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DD91" w14:textId="77777777" w:rsidR="0030475C" w:rsidRPr="00916814" w:rsidRDefault="005C0DB3" w:rsidP="00301419">
      <w:pPr>
        <w:jc w:val="center"/>
        <w:rPr>
          <w:rFonts w:ascii="ＭＳ 明朝" w:hAnsi="ＭＳ 明朝" w:cs="ＭＳ ゴシック"/>
          <w:bCs/>
          <w:sz w:val="20"/>
          <w:szCs w:val="20"/>
        </w:rPr>
      </w:pPr>
      <w:r w:rsidRPr="00916814">
        <w:rPr>
          <w:rFonts w:ascii="ＭＳ 明朝" w:hAnsi="ＭＳ 明朝" w:cs="ＭＳ ゴシック" w:hint="eastAsia"/>
          <w:bCs/>
          <w:sz w:val="28"/>
          <w:szCs w:val="20"/>
        </w:rPr>
        <w:t>職</w:t>
      </w:r>
      <w:r w:rsidR="003301F8" w:rsidRPr="00916814">
        <w:rPr>
          <w:rFonts w:ascii="ＭＳ 明朝" w:hAnsi="ＭＳ 明朝" w:cs="ＭＳ ゴシック" w:hint="eastAsia"/>
          <w:bCs/>
          <w:sz w:val="28"/>
          <w:szCs w:val="20"/>
        </w:rPr>
        <w:t xml:space="preserve"> </w:t>
      </w:r>
      <w:r w:rsidRPr="00916814">
        <w:rPr>
          <w:rFonts w:ascii="ＭＳ 明朝" w:hAnsi="ＭＳ 明朝" w:cs="ＭＳ ゴシック" w:hint="eastAsia"/>
          <w:bCs/>
          <w:sz w:val="28"/>
          <w:szCs w:val="20"/>
        </w:rPr>
        <w:t>務</w:t>
      </w:r>
      <w:r w:rsidR="003301F8" w:rsidRPr="00916814">
        <w:rPr>
          <w:rFonts w:ascii="ＭＳ 明朝" w:hAnsi="ＭＳ 明朝" w:cs="ＭＳ ゴシック" w:hint="eastAsia"/>
          <w:bCs/>
          <w:sz w:val="28"/>
          <w:szCs w:val="20"/>
        </w:rPr>
        <w:t xml:space="preserve"> </w:t>
      </w:r>
      <w:r w:rsidRPr="00916814">
        <w:rPr>
          <w:rFonts w:ascii="ＭＳ 明朝" w:hAnsi="ＭＳ 明朝" w:cs="ＭＳ ゴシック" w:hint="eastAsia"/>
          <w:bCs/>
          <w:sz w:val="28"/>
          <w:szCs w:val="20"/>
        </w:rPr>
        <w:t>経</w:t>
      </w:r>
      <w:r w:rsidR="003301F8" w:rsidRPr="00916814">
        <w:rPr>
          <w:rFonts w:ascii="ＭＳ 明朝" w:hAnsi="ＭＳ 明朝" w:cs="ＭＳ ゴシック" w:hint="eastAsia"/>
          <w:bCs/>
          <w:sz w:val="28"/>
          <w:szCs w:val="20"/>
        </w:rPr>
        <w:t xml:space="preserve"> </w:t>
      </w:r>
      <w:r w:rsidRPr="00916814">
        <w:rPr>
          <w:rFonts w:ascii="ＭＳ 明朝" w:hAnsi="ＭＳ 明朝" w:cs="ＭＳ ゴシック" w:hint="eastAsia"/>
          <w:bCs/>
          <w:sz w:val="28"/>
          <w:szCs w:val="20"/>
        </w:rPr>
        <w:t>歴</w:t>
      </w:r>
      <w:r w:rsidR="003301F8" w:rsidRPr="00916814">
        <w:rPr>
          <w:rFonts w:ascii="ＭＳ 明朝" w:hAnsi="ＭＳ 明朝" w:cs="ＭＳ ゴシック" w:hint="eastAsia"/>
          <w:bCs/>
          <w:sz w:val="28"/>
          <w:szCs w:val="20"/>
        </w:rPr>
        <w:t xml:space="preserve"> </w:t>
      </w:r>
      <w:r w:rsidRPr="00916814">
        <w:rPr>
          <w:rFonts w:ascii="ＭＳ 明朝" w:hAnsi="ＭＳ 明朝" w:cs="ＭＳ ゴシック" w:hint="eastAsia"/>
          <w:bCs/>
          <w:sz w:val="28"/>
          <w:szCs w:val="20"/>
        </w:rPr>
        <w:t>書</w:t>
      </w:r>
    </w:p>
    <w:p w14:paraId="11F0E622" w14:textId="77777777" w:rsidR="0030475C" w:rsidRPr="00D42D94" w:rsidRDefault="005C0DB3" w:rsidP="0061461A">
      <w:pPr>
        <w:jc w:val="right"/>
        <w:rPr>
          <w:rFonts w:ascii="ＭＳ 明朝" w:hAnsi="ＭＳ 明朝" w:cs="ＭＳ 明朝"/>
          <w:bCs/>
          <w:sz w:val="20"/>
          <w:szCs w:val="20"/>
        </w:rPr>
      </w:pPr>
      <w:r w:rsidRPr="00D42D94">
        <w:rPr>
          <w:rFonts w:ascii="ＭＳ 明朝" w:hAnsi="ＭＳ 明朝" w:cs="ＭＳ 明朝" w:hint="eastAsia"/>
          <w:bCs/>
          <w:sz w:val="20"/>
          <w:szCs w:val="20"/>
        </w:rPr>
        <w:t>20</w:t>
      </w:r>
      <w:r w:rsidR="00FF77D9" w:rsidRPr="00D42D94">
        <w:rPr>
          <w:rFonts w:ascii="ＭＳ 明朝" w:hAnsi="ＭＳ 明朝" w:cs="ＭＳ 明朝" w:hint="eastAsia"/>
          <w:bCs/>
          <w:sz w:val="20"/>
          <w:szCs w:val="20"/>
        </w:rPr>
        <w:t>xx</w:t>
      </w:r>
      <w:r w:rsidRPr="00D42D94">
        <w:rPr>
          <w:rFonts w:ascii="ＭＳ 明朝" w:hAnsi="ＭＳ 明朝" w:cs="ＭＳ 明朝" w:hint="eastAsia"/>
          <w:bCs/>
          <w:sz w:val="20"/>
          <w:szCs w:val="20"/>
        </w:rPr>
        <w:t>年</w:t>
      </w:r>
      <w:r w:rsidR="00FF77D9" w:rsidRPr="00D42D94">
        <w:rPr>
          <w:rFonts w:ascii="ＭＳ 明朝" w:hAnsi="ＭＳ 明朝" w:cs="ＭＳ 明朝" w:hint="eastAsia"/>
          <w:bCs/>
          <w:sz w:val="20"/>
          <w:szCs w:val="20"/>
        </w:rPr>
        <w:t>xx</w:t>
      </w:r>
      <w:r w:rsidRPr="00D42D94">
        <w:rPr>
          <w:rFonts w:ascii="ＭＳ 明朝" w:hAnsi="ＭＳ 明朝" w:cs="ＭＳ 明朝" w:hint="eastAsia"/>
          <w:bCs/>
          <w:sz w:val="20"/>
          <w:szCs w:val="20"/>
        </w:rPr>
        <w:t>月</w:t>
      </w:r>
      <w:r w:rsidR="00FF77D9" w:rsidRPr="00D42D94">
        <w:rPr>
          <w:rFonts w:ascii="ＭＳ 明朝" w:hAnsi="ＭＳ 明朝" w:cs="ＭＳ 明朝" w:hint="eastAsia"/>
          <w:bCs/>
          <w:sz w:val="20"/>
          <w:szCs w:val="20"/>
        </w:rPr>
        <w:t>xx</w:t>
      </w:r>
      <w:r w:rsidRPr="00D42D94">
        <w:rPr>
          <w:rFonts w:ascii="ＭＳ 明朝" w:hAnsi="ＭＳ 明朝" w:cs="ＭＳ 明朝" w:hint="eastAsia"/>
          <w:bCs/>
          <w:sz w:val="20"/>
          <w:szCs w:val="20"/>
        </w:rPr>
        <w:t>日現在</w:t>
      </w:r>
    </w:p>
    <w:p w14:paraId="61B973E7" w14:textId="77777777" w:rsidR="0030475C" w:rsidRPr="00D42D94" w:rsidRDefault="005C0DB3" w:rsidP="0061461A">
      <w:pPr>
        <w:wordWrap w:val="0"/>
        <w:jc w:val="right"/>
        <w:rPr>
          <w:rFonts w:ascii="ＭＳ 明朝" w:hAnsi="ＭＳ 明朝" w:cs="ＭＳ 明朝"/>
          <w:bCs/>
          <w:sz w:val="20"/>
          <w:szCs w:val="20"/>
          <w:u w:val="single"/>
        </w:rPr>
      </w:pPr>
      <w:r w:rsidRPr="00D42D94">
        <w:rPr>
          <w:rFonts w:ascii="ＭＳ 明朝" w:hAnsi="ＭＳ 明朝" w:cs="ＭＳ 明朝" w:hint="eastAsia"/>
          <w:bCs/>
          <w:sz w:val="20"/>
          <w:szCs w:val="20"/>
          <w:u w:val="single"/>
        </w:rPr>
        <w:t>氏名　○○ ○○</w:t>
      </w:r>
    </w:p>
    <w:p w14:paraId="22A03EAF" w14:textId="77777777" w:rsidR="008E7DDC" w:rsidRPr="00D42D94" w:rsidRDefault="008E7DDC" w:rsidP="0061461A">
      <w:pPr>
        <w:rPr>
          <w:rFonts w:ascii="ＭＳ 明朝" w:hAnsi="ＭＳ 明朝" w:cs="ＭＳ ゴシック"/>
          <w:bCs/>
          <w:sz w:val="20"/>
          <w:szCs w:val="20"/>
        </w:rPr>
      </w:pPr>
    </w:p>
    <w:p w14:paraId="78918A46" w14:textId="77777777" w:rsidR="00023806" w:rsidRPr="00D42D94" w:rsidRDefault="00023806" w:rsidP="00023806">
      <w:pPr>
        <w:rPr>
          <w:rFonts w:ascii="ＭＳ 明朝" w:hAnsi="ＭＳ 明朝" w:cs="ＭＳ ゴシック"/>
          <w:bCs/>
          <w:sz w:val="20"/>
          <w:szCs w:val="20"/>
        </w:rPr>
      </w:pPr>
      <w:r w:rsidRPr="00D42D94">
        <w:rPr>
          <w:rFonts w:ascii="ＭＳ 明朝" w:hAnsi="ＭＳ 明朝" w:cs="ＭＳ ゴシック" w:hint="eastAsia"/>
          <w:bCs/>
          <w:sz w:val="20"/>
          <w:szCs w:val="20"/>
        </w:rPr>
        <w:t>■職務要約</w:t>
      </w:r>
    </w:p>
    <w:p w14:paraId="0272A34F" w14:textId="77777777" w:rsidR="00A9575D" w:rsidRPr="00D42D94" w:rsidRDefault="005B0DD0" w:rsidP="00023806">
      <w:pPr>
        <w:rPr>
          <w:rFonts w:ascii="ＭＳ 明朝" w:hAnsi="ＭＳ 明朝" w:cs="ＭＳ ゴシック"/>
          <w:bCs/>
          <w:sz w:val="20"/>
          <w:szCs w:val="20"/>
        </w:rPr>
      </w:pPr>
      <w:r w:rsidRPr="00D42D94">
        <w:rPr>
          <w:rFonts w:ascii="ＭＳ 明朝" w:hAnsi="ＭＳ 明朝" w:cs="ＭＳ 明朝" w:hint="eastAsia"/>
          <w:bCs/>
          <w:sz w:val="20"/>
          <w:szCs w:val="20"/>
        </w:rPr>
        <w:t>株式会社○○○○○に入社後、</w:t>
      </w:r>
      <w:r w:rsidR="006A30E0" w:rsidRPr="00D42D94">
        <w:rPr>
          <w:rFonts w:ascii="ＭＳ 明朝" w:hAnsi="ＭＳ 明朝" w:cs="ＭＳ 明朝" w:hint="eastAsia"/>
          <w:bCs/>
          <w:sz w:val="20"/>
          <w:szCs w:val="20"/>
        </w:rPr>
        <w:t>経営企画部に配属され、主に海外子会社などのグループ会社を含めた財務分析や予算編成などを行っています。20</w:t>
      </w:r>
      <w:r w:rsidR="006A30E0" w:rsidRPr="00D42D94">
        <w:rPr>
          <w:rFonts w:ascii="ＭＳ 明朝" w:hAnsi="ＭＳ 明朝" w:cs="ＭＳ 明朝"/>
          <w:bCs/>
          <w:sz w:val="20"/>
          <w:szCs w:val="20"/>
        </w:rPr>
        <w:t>xx</w:t>
      </w:r>
      <w:r w:rsidR="006A30E0" w:rsidRPr="00D42D94">
        <w:rPr>
          <w:rFonts w:ascii="ＭＳ 明朝" w:hAnsi="ＭＳ 明朝" w:cs="ＭＳ 明朝" w:hint="eastAsia"/>
          <w:bCs/>
          <w:sz w:val="20"/>
          <w:szCs w:val="20"/>
        </w:rPr>
        <w:t>年</w:t>
      </w:r>
      <w:r w:rsidR="00720972" w:rsidRPr="00D42D94">
        <w:rPr>
          <w:rFonts w:ascii="ＭＳ 明朝" w:hAnsi="ＭＳ 明朝" w:cs="ＭＳ 明朝" w:hint="eastAsia"/>
          <w:bCs/>
          <w:sz w:val="20"/>
          <w:szCs w:val="20"/>
        </w:rPr>
        <w:t>からは</w:t>
      </w:r>
      <w:r w:rsidR="006A30E0" w:rsidRPr="00D42D94">
        <w:rPr>
          <w:rFonts w:ascii="ＭＳ 明朝" w:hAnsi="ＭＳ 明朝" w:cs="ＭＳ 明朝" w:hint="eastAsia"/>
          <w:bCs/>
          <w:sz w:val="20"/>
          <w:szCs w:val="20"/>
        </w:rPr>
        <w:t>中長期計画策定などの業務にも携わり、新規事業の検討からM</w:t>
      </w:r>
      <w:r w:rsidR="00EB79E1" w:rsidRPr="00D42D94">
        <w:rPr>
          <w:rFonts w:ascii="ＭＳ 明朝" w:hAnsi="ＭＳ 明朝" w:cs="ＭＳ 明朝" w:hint="eastAsia"/>
          <w:bCs/>
          <w:sz w:val="20"/>
          <w:szCs w:val="20"/>
        </w:rPr>
        <w:t>＆</w:t>
      </w:r>
      <w:r w:rsidR="006A30E0" w:rsidRPr="00D42D94">
        <w:rPr>
          <w:rFonts w:ascii="ＭＳ 明朝" w:hAnsi="ＭＳ 明朝" w:cs="ＭＳ 明朝" w:hint="eastAsia"/>
          <w:bCs/>
          <w:sz w:val="20"/>
          <w:szCs w:val="20"/>
        </w:rPr>
        <w:t>A戦略の策定なども担当。また、</w:t>
      </w:r>
      <w:r w:rsidR="00EB79E1" w:rsidRPr="00D42D94">
        <w:rPr>
          <w:rFonts w:ascii="ＭＳ 明朝" w:hAnsi="ＭＳ 明朝" w:cs="ＭＳ 明朝" w:hint="eastAsia"/>
          <w:bCs/>
          <w:sz w:val="20"/>
          <w:szCs w:val="20"/>
        </w:rPr>
        <w:t>期初計画にない</w:t>
      </w:r>
      <w:r w:rsidR="006A30E0" w:rsidRPr="00D42D94">
        <w:rPr>
          <w:rFonts w:ascii="ＭＳ 明朝" w:hAnsi="ＭＳ 明朝" w:cs="ＭＳ 明朝" w:hint="eastAsia"/>
          <w:bCs/>
          <w:sz w:val="20"/>
          <w:szCs w:val="20"/>
        </w:rPr>
        <w:t>課題に対してのプロジェクト</w:t>
      </w:r>
      <w:r w:rsidR="00DC5980" w:rsidRPr="00D42D94">
        <w:rPr>
          <w:rFonts w:ascii="ＭＳ 明朝" w:hAnsi="ＭＳ 明朝" w:cs="ＭＳ 明朝" w:hint="eastAsia"/>
          <w:bCs/>
          <w:sz w:val="20"/>
          <w:szCs w:val="20"/>
        </w:rPr>
        <w:t>も担当し、課題解決を通して事業拡大に貢献しています。</w:t>
      </w:r>
    </w:p>
    <w:p w14:paraId="02EFB531" w14:textId="77777777" w:rsidR="00023806" w:rsidRPr="00D42D94" w:rsidRDefault="00023806" w:rsidP="00023806">
      <w:pPr>
        <w:rPr>
          <w:rFonts w:ascii="ＭＳ 明朝" w:hAnsi="ＭＳ 明朝" w:cs="ＭＳ 明朝"/>
          <w:bCs/>
          <w:sz w:val="20"/>
          <w:szCs w:val="20"/>
        </w:rPr>
      </w:pPr>
    </w:p>
    <w:p w14:paraId="4106C1B7" w14:textId="77777777" w:rsidR="0030475C" w:rsidRPr="00D42D94" w:rsidRDefault="005C0DB3" w:rsidP="0061461A">
      <w:pPr>
        <w:rPr>
          <w:rFonts w:ascii="ＭＳ 明朝" w:hAnsi="ＭＳ 明朝" w:cs="ＭＳ ゴシック"/>
          <w:bCs/>
          <w:sz w:val="20"/>
          <w:szCs w:val="20"/>
        </w:rPr>
      </w:pPr>
      <w:r w:rsidRPr="00D42D94">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1C38BB" w:rsidRPr="00D42D94" w14:paraId="7B9E5353" w14:textId="77777777" w:rsidTr="00216F5F">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3B425AB3" w14:textId="77777777" w:rsidR="001C38BB" w:rsidRPr="00D42D94" w:rsidRDefault="00843AF4" w:rsidP="0061461A">
            <w:pPr>
              <w:rPr>
                <w:rFonts w:ascii="ＭＳ 明朝" w:hAnsi="ＭＳ 明朝" w:cs="ＭＳ ゴシック"/>
                <w:bCs/>
                <w:sz w:val="20"/>
                <w:szCs w:val="20"/>
              </w:rPr>
            </w:pPr>
            <w:bookmarkStart w:id="0" w:name="_Hlk10802930"/>
            <w:r w:rsidRPr="00D42D94">
              <w:rPr>
                <w:rFonts w:ascii="ＭＳ 明朝" w:hAnsi="ＭＳ 明朝" w:cs="ＭＳ ゴシック" w:hint="eastAsia"/>
                <w:bCs/>
                <w:sz w:val="20"/>
                <w:szCs w:val="20"/>
              </w:rPr>
              <w:t>20xx年xx月～現在　　株式会社○○○○○</w:t>
            </w:r>
          </w:p>
        </w:tc>
      </w:tr>
      <w:tr w:rsidR="001C38BB" w:rsidRPr="00D42D94" w14:paraId="12391424" w14:textId="77777777" w:rsidTr="00216F5F">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03EF903E" w14:textId="77777777" w:rsidR="00843AF4" w:rsidRPr="00D42D94" w:rsidRDefault="00843AF4" w:rsidP="00843AF4">
            <w:pPr>
              <w:rPr>
                <w:rFonts w:ascii="ＭＳ 明朝" w:hAnsi="ＭＳ 明朝" w:cs="ＭＳ ゴシック"/>
                <w:bCs/>
                <w:sz w:val="20"/>
                <w:szCs w:val="20"/>
              </w:rPr>
            </w:pPr>
            <w:r w:rsidRPr="00D42D94">
              <w:rPr>
                <w:rFonts w:ascii="ＭＳ 明朝" w:hAnsi="ＭＳ 明朝" w:cs="ＭＳ ゴシック" w:hint="eastAsia"/>
                <w:bCs/>
                <w:sz w:val="20"/>
                <w:szCs w:val="20"/>
              </w:rPr>
              <w:t>事業内容：</w:t>
            </w:r>
            <w:r w:rsidR="00AC59BF" w:rsidRPr="00D42D94">
              <w:rPr>
                <w:rFonts w:ascii="ＭＳ 明朝" w:hAnsi="ＭＳ 明朝" w:cs="ＭＳ ゴシック" w:hint="eastAsia"/>
                <w:bCs/>
                <w:sz w:val="20"/>
                <w:szCs w:val="20"/>
              </w:rPr>
              <w:t>通信サービス</w:t>
            </w:r>
          </w:p>
          <w:p w14:paraId="187D3C05" w14:textId="77777777" w:rsidR="00843AF4" w:rsidRPr="00D42D94" w:rsidRDefault="00843AF4" w:rsidP="00843AF4">
            <w:pPr>
              <w:rPr>
                <w:rFonts w:ascii="ＭＳ 明朝" w:hAnsi="ＭＳ 明朝" w:cs="ＭＳ ゴシック"/>
                <w:bCs/>
                <w:sz w:val="20"/>
                <w:szCs w:val="20"/>
              </w:rPr>
            </w:pPr>
            <w:r w:rsidRPr="00D42D94">
              <w:rPr>
                <w:rFonts w:ascii="ＭＳ 明朝" w:hAnsi="ＭＳ 明朝" w:cs="ＭＳ ゴシック" w:hint="eastAsia"/>
                <w:bCs/>
                <w:sz w:val="20"/>
                <w:szCs w:val="20"/>
              </w:rPr>
              <w:t>資本金：x億x千万円（20xx年度）　売上高：x億x千万円（20xx年x</w:t>
            </w:r>
            <w:r w:rsidR="00AC635D" w:rsidRPr="00D42D94">
              <w:rPr>
                <w:rFonts w:ascii="ＭＳ 明朝" w:hAnsi="ＭＳ 明朝" w:cs="ＭＳ ゴシック" w:hint="eastAsia"/>
                <w:bCs/>
                <w:sz w:val="20"/>
                <w:szCs w:val="20"/>
              </w:rPr>
              <w:t>x</w:t>
            </w:r>
            <w:r w:rsidRPr="00D42D94">
              <w:rPr>
                <w:rFonts w:ascii="ＭＳ 明朝" w:hAnsi="ＭＳ 明朝" w:cs="ＭＳ ゴシック" w:hint="eastAsia"/>
                <w:bCs/>
                <w:sz w:val="20"/>
                <w:szCs w:val="20"/>
              </w:rPr>
              <w:t>月）</w:t>
            </w:r>
          </w:p>
          <w:p w14:paraId="177446B6" w14:textId="540DA69E" w:rsidR="005C7586" w:rsidRPr="00D42D94" w:rsidRDefault="00843AF4" w:rsidP="00843AF4">
            <w:pPr>
              <w:rPr>
                <w:rFonts w:ascii="ＭＳ 明朝" w:hAnsi="ＭＳ 明朝" w:cs="ＭＳ ゴシック"/>
                <w:bCs/>
                <w:sz w:val="20"/>
                <w:szCs w:val="20"/>
              </w:rPr>
            </w:pPr>
            <w:r w:rsidRPr="00D42D94">
              <w:rPr>
                <w:rFonts w:ascii="ＭＳ 明朝" w:hAnsi="ＭＳ 明朝" w:cs="ＭＳ ゴシック" w:hint="eastAsia"/>
                <w:bCs/>
                <w:sz w:val="20"/>
                <w:szCs w:val="20"/>
              </w:rPr>
              <w:t>従業員数：xxx人　上場：</w:t>
            </w:r>
            <w:r w:rsidR="00704DE8" w:rsidRPr="00D42D94">
              <w:rPr>
                <w:rFonts w:ascii="ＭＳ 明朝" w:hAnsi="ＭＳ 明朝" w:cs="ＭＳ ゴシック" w:hint="eastAsia"/>
                <w:bCs/>
                <w:sz w:val="20"/>
                <w:szCs w:val="20"/>
              </w:rPr>
              <w:t>東証</w:t>
            </w:r>
            <w:r w:rsidR="00A222E5">
              <w:rPr>
                <w:rFonts w:ascii="ＭＳ 明朝" w:hAnsi="ＭＳ 明朝" w:cs="ＭＳ ゴシック" w:hint="eastAsia"/>
                <w:bCs/>
                <w:sz w:val="20"/>
                <w:szCs w:val="20"/>
              </w:rPr>
              <w:t>プライム</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62C9851D" w14:textId="77777777" w:rsidR="001C38BB" w:rsidRPr="00D42D94" w:rsidRDefault="001C38BB" w:rsidP="0061461A">
            <w:pPr>
              <w:rPr>
                <w:rFonts w:ascii="ＭＳ 明朝" w:hAnsi="ＭＳ 明朝" w:cs="ＭＳ ゴシック"/>
                <w:bCs/>
                <w:sz w:val="20"/>
                <w:szCs w:val="20"/>
              </w:rPr>
            </w:pPr>
            <w:r w:rsidRPr="00D42D94">
              <w:rPr>
                <w:rFonts w:ascii="ＭＳ 明朝" w:hAnsi="ＭＳ 明朝" w:cs="ＭＳ ゴシック" w:hint="eastAsia"/>
                <w:bCs/>
                <w:sz w:val="20"/>
                <w:szCs w:val="20"/>
              </w:rPr>
              <w:t>正社員</w:t>
            </w:r>
          </w:p>
          <w:p w14:paraId="680490EF" w14:textId="77777777" w:rsidR="001C38BB" w:rsidRPr="00D42D94" w:rsidRDefault="001C38BB" w:rsidP="0061461A">
            <w:pPr>
              <w:rPr>
                <w:rFonts w:ascii="ＭＳ 明朝" w:hAnsi="ＭＳ 明朝" w:cs="ＭＳ ゴシック"/>
                <w:bCs/>
                <w:sz w:val="20"/>
                <w:szCs w:val="20"/>
              </w:rPr>
            </w:pPr>
            <w:r w:rsidRPr="00D42D94">
              <w:rPr>
                <w:rFonts w:ascii="ＭＳ 明朝" w:hAnsi="ＭＳ 明朝" w:cs="ＭＳ ゴシック" w:hint="eastAsia"/>
                <w:bCs/>
                <w:sz w:val="20"/>
                <w:szCs w:val="20"/>
              </w:rPr>
              <w:t>として勤務</w:t>
            </w:r>
          </w:p>
        </w:tc>
      </w:tr>
      <w:tr w:rsidR="001C38BB" w:rsidRPr="00D42D94" w14:paraId="559162F2" w14:textId="77777777" w:rsidTr="00C82FA7">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32C67176" w14:textId="77777777" w:rsidR="00F065AB" w:rsidRPr="00D42D94" w:rsidRDefault="00F065AB" w:rsidP="00843AF4">
            <w:pPr>
              <w:jc w:val="center"/>
              <w:rPr>
                <w:rFonts w:ascii="ＭＳ 明朝" w:hAnsi="ＭＳ 明朝" w:cs="ＭＳ ゴシック"/>
                <w:bCs/>
                <w:sz w:val="20"/>
                <w:szCs w:val="20"/>
              </w:rPr>
            </w:pPr>
            <w:r w:rsidRPr="00D42D94">
              <w:rPr>
                <w:rFonts w:ascii="ＭＳ 明朝" w:hAnsi="ＭＳ 明朝" w:cs="ＭＳ ゴシック" w:hint="eastAsia"/>
                <w:bCs/>
                <w:sz w:val="20"/>
                <w:szCs w:val="20"/>
              </w:rPr>
              <w:t>20</w:t>
            </w:r>
            <w:r w:rsidR="00FF77D9" w:rsidRPr="00D42D94">
              <w:rPr>
                <w:rFonts w:ascii="ＭＳ 明朝" w:hAnsi="ＭＳ 明朝" w:cs="ＭＳ ゴシック" w:hint="eastAsia"/>
                <w:bCs/>
                <w:sz w:val="20"/>
                <w:szCs w:val="20"/>
              </w:rPr>
              <w:t>xx</w:t>
            </w:r>
            <w:r w:rsidRPr="00D42D94">
              <w:rPr>
                <w:rFonts w:ascii="ＭＳ 明朝" w:hAnsi="ＭＳ 明朝" w:cs="ＭＳ ゴシック" w:hint="eastAsia"/>
                <w:bCs/>
                <w:sz w:val="20"/>
                <w:szCs w:val="20"/>
              </w:rPr>
              <w:t>年</w:t>
            </w:r>
            <w:r w:rsidR="00FF77D9" w:rsidRPr="00D42D94">
              <w:rPr>
                <w:rFonts w:ascii="ＭＳ 明朝" w:hAnsi="ＭＳ 明朝" w:cs="ＭＳ ゴシック" w:hint="eastAsia"/>
                <w:bCs/>
                <w:sz w:val="20"/>
                <w:szCs w:val="20"/>
              </w:rPr>
              <w:t>xx</w:t>
            </w:r>
            <w:r w:rsidRPr="00D42D94">
              <w:rPr>
                <w:rFonts w:ascii="ＭＳ 明朝" w:hAnsi="ＭＳ 明朝" w:cs="ＭＳ ゴシック" w:hint="eastAsia"/>
                <w:bCs/>
                <w:sz w:val="20"/>
                <w:szCs w:val="20"/>
              </w:rPr>
              <w:t>月</w:t>
            </w:r>
          </w:p>
          <w:p w14:paraId="01FB812E" w14:textId="77777777" w:rsidR="001C38BB" w:rsidRPr="00D42D94" w:rsidRDefault="00F065AB" w:rsidP="00C82FA7">
            <w:pPr>
              <w:jc w:val="cente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FF22D7" w:rsidRPr="00D42D94">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289775DD" w14:textId="77777777" w:rsidR="001C38BB" w:rsidRPr="00D42D94" w:rsidRDefault="00843AF4" w:rsidP="0061461A">
            <w:pPr>
              <w:rPr>
                <w:rFonts w:ascii="ＭＳ 明朝" w:hAnsi="ＭＳ 明朝" w:cs="ＭＳ ゴシック"/>
                <w:bCs/>
                <w:sz w:val="20"/>
                <w:szCs w:val="20"/>
              </w:rPr>
            </w:pPr>
            <w:r w:rsidRPr="00D42D94">
              <w:rPr>
                <w:rFonts w:ascii="ＭＳ 明朝" w:hAnsi="ＭＳ 明朝" w:cs="ＭＳ ゴシック" w:hint="eastAsia"/>
                <w:bCs/>
                <w:sz w:val="20"/>
                <w:szCs w:val="20"/>
              </w:rPr>
              <w:t>本社　／　○○部</w:t>
            </w:r>
          </w:p>
        </w:tc>
      </w:tr>
      <w:tr w:rsidR="00C42C67" w:rsidRPr="00D42D94" w14:paraId="68893222" w14:textId="77777777" w:rsidTr="00C82FA7">
        <w:trPr>
          <w:trHeight w:val="262"/>
        </w:trPr>
        <w:tc>
          <w:tcPr>
            <w:tcW w:w="1305" w:type="dxa"/>
            <w:vMerge/>
            <w:tcBorders>
              <w:top w:val="dotted" w:sz="4" w:space="0" w:color="auto"/>
              <w:left w:val="single" w:sz="4" w:space="0" w:color="auto"/>
              <w:bottom w:val="single" w:sz="4" w:space="0" w:color="auto"/>
              <w:right w:val="dotted" w:sz="4" w:space="0" w:color="auto"/>
            </w:tcBorders>
            <w:shd w:val="clear" w:color="auto" w:fill="auto"/>
          </w:tcPr>
          <w:p w14:paraId="458DCF95" w14:textId="77777777" w:rsidR="00C42C67" w:rsidRPr="00D42D94" w:rsidRDefault="00C42C67" w:rsidP="00843AF4">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6C614FA8" w14:textId="77777777" w:rsidR="00FE6B46" w:rsidRPr="00D42D94" w:rsidRDefault="00FE6B46"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【ミッション】</w:t>
            </w:r>
          </w:p>
          <w:p w14:paraId="6C39D9A3" w14:textId="77777777" w:rsidR="00FE6B46" w:rsidRPr="00D42D94" w:rsidRDefault="00AE1EE8"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新規</w:t>
            </w:r>
            <w:r w:rsidR="00EB79E1" w:rsidRPr="00D42D94">
              <w:rPr>
                <w:rFonts w:ascii="ＭＳ 明朝" w:hAnsi="ＭＳ 明朝" w:cs="ＭＳ ゴシック" w:hint="eastAsia"/>
                <w:bCs/>
                <w:sz w:val="20"/>
                <w:szCs w:val="20"/>
              </w:rPr>
              <w:t>M＆</w:t>
            </w:r>
            <w:r w:rsidRPr="00D42D94">
              <w:rPr>
                <w:rFonts w:ascii="ＭＳ 明朝" w:hAnsi="ＭＳ 明朝" w:cs="ＭＳ ゴシック" w:hint="eastAsia"/>
                <w:bCs/>
                <w:sz w:val="20"/>
                <w:szCs w:val="20"/>
              </w:rPr>
              <w:t>A</w:t>
            </w:r>
            <w:r w:rsidR="00B121C3" w:rsidRPr="00D42D94">
              <w:rPr>
                <w:rFonts w:ascii="ＭＳ 明朝" w:hAnsi="ＭＳ 明朝" w:cs="ＭＳ ゴシック" w:hint="eastAsia"/>
                <w:bCs/>
                <w:sz w:val="20"/>
                <w:szCs w:val="20"/>
              </w:rPr>
              <w:t>と適切なPMIの実施により、統合効果を発揮させ新規事業を拡大させる。</w:t>
            </w:r>
          </w:p>
          <w:p w14:paraId="025F3AEE" w14:textId="77777777" w:rsidR="007E7297" w:rsidRPr="00D42D94" w:rsidRDefault="007E7297"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業務フローの見直しを行い、利益率を向上</w:t>
            </w:r>
            <w:r w:rsidR="00720972" w:rsidRPr="00D42D94">
              <w:rPr>
                <w:rFonts w:ascii="ＭＳ 明朝" w:hAnsi="ＭＳ 明朝" w:cs="ＭＳ ゴシック" w:hint="eastAsia"/>
                <w:bCs/>
                <w:sz w:val="20"/>
                <w:szCs w:val="20"/>
              </w:rPr>
              <w:t>させる</w:t>
            </w:r>
            <w:r w:rsidRPr="00D42D94">
              <w:rPr>
                <w:rFonts w:ascii="ＭＳ 明朝" w:hAnsi="ＭＳ 明朝" w:cs="ＭＳ ゴシック" w:hint="eastAsia"/>
                <w:bCs/>
                <w:sz w:val="20"/>
                <w:szCs w:val="20"/>
              </w:rPr>
              <w:t>。</w:t>
            </w:r>
          </w:p>
          <w:p w14:paraId="1A64618E" w14:textId="77777777" w:rsidR="007E7297" w:rsidRPr="00D42D94" w:rsidRDefault="007E7297" w:rsidP="00807061">
            <w:pPr>
              <w:rPr>
                <w:rFonts w:ascii="ＭＳ 明朝" w:hAnsi="ＭＳ 明朝" w:cs="ＭＳ ゴシック"/>
                <w:bCs/>
                <w:sz w:val="20"/>
                <w:szCs w:val="20"/>
              </w:rPr>
            </w:pPr>
          </w:p>
          <w:p w14:paraId="17FF34B2" w14:textId="77777777" w:rsidR="00807061" w:rsidRPr="00D42D94" w:rsidRDefault="00FE6B46"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5A5E2E" w:rsidRPr="00D42D94">
              <w:rPr>
                <w:rFonts w:ascii="ＭＳ 明朝" w:hAnsi="ＭＳ 明朝" w:cs="ＭＳ ゴシック" w:hint="eastAsia"/>
                <w:bCs/>
                <w:sz w:val="20"/>
                <w:szCs w:val="20"/>
              </w:rPr>
              <w:t>経営管理</w:t>
            </w:r>
            <w:r w:rsidR="00807061" w:rsidRPr="00D42D94">
              <w:rPr>
                <w:rFonts w:ascii="ＭＳ 明朝" w:hAnsi="ＭＳ 明朝" w:cs="ＭＳ ゴシック" w:hint="eastAsia"/>
                <w:bCs/>
                <w:sz w:val="20"/>
                <w:szCs w:val="20"/>
              </w:rPr>
              <w:t>業務</w:t>
            </w:r>
            <w:r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（約x年）</w:t>
            </w:r>
          </w:p>
          <w:p w14:paraId="34954C4F" w14:textId="77777777" w:rsidR="005A5E2E" w:rsidRPr="00D42D94" w:rsidRDefault="005A5E2E"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・経営分析</w:t>
            </w:r>
          </w:p>
          <w:p w14:paraId="5E9D3CA7" w14:textId="77777777" w:rsidR="005A5E2E" w:rsidRPr="00D42D94" w:rsidRDefault="005A5E2E"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・財務分析</w:t>
            </w:r>
          </w:p>
          <w:p w14:paraId="512CB739" w14:textId="77777777" w:rsidR="00807061" w:rsidRPr="00D42D94" w:rsidRDefault="005A5E2E"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AC59BF" w:rsidRPr="00D42D94">
              <w:rPr>
                <w:rFonts w:ascii="ＭＳ 明朝" w:hAnsi="ＭＳ 明朝" w:cs="ＭＳ ゴシック" w:hint="eastAsia"/>
                <w:bCs/>
                <w:sz w:val="20"/>
                <w:szCs w:val="20"/>
              </w:rPr>
              <w:t>予算編成</w:t>
            </w:r>
          </w:p>
          <w:p w14:paraId="3B7DD668" w14:textId="77777777" w:rsidR="00807061" w:rsidRPr="00D42D94" w:rsidRDefault="005A5E2E"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0A67D4" w:rsidRPr="00D42D94">
              <w:rPr>
                <w:rFonts w:ascii="ＭＳ 明朝" w:hAnsi="ＭＳ 明朝" w:cs="ＭＳ ゴシック" w:hint="eastAsia"/>
                <w:bCs/>
                <w:sz w:val="20"/>
                <w:szCs w:val="20"/>
              </w:rPr>
              <w:t>グループ会社を含めた</w:t>
            </w:r>
            <w:r w:rsidR="00807061" w:rsidRPr="00D42D94">
              <w:rPr>
                <w:rFonts w:ascii="ＭＳ 明朝" w:hAnsi="ＭＳ 明朝" w:cs="ＭＳ ゴシック" w:hint="eastAsia"/>
                <w:bCs/>
                <w:sz w:val="20"/>
                <w:szCs w:val="20"/>
              </w:rPr>
              <w:t>業績管</w:t>
            </w:r>
            <w:r w:rsidR="000A67D4" w:rsidRPr="00D42D94">
              <w:rPr>
                <w:rFonts w:ascii="ＭＳ 明朝" w:hAnsi="ＭＳ 明朝" w:cs="ＭＳ ゴシック" w:hint="eastAsia"/>
                <w:bCs/>
                <w:sz w:val="20"/>
                <w:szCs w:val="20"/>
              </w:rPr>
              <w:t>理</w:t>
            </w:r>
          </w:p>
          <w:p w14:paraId="65971F4F" w14:textId="77777777" w:rsidR="005F2DC0" w:rsidRPr="00D42D94" w:rsidRDefault="005F2DC0" w:rsidP="00807061">
            <w:pPr>
              <w:rPr>
                <w:rFonts w:ascii="ＭＳ 明朝" w:hAnsi="ＭＳ 明朝" w:cs="ＭＳ ゴシック"/>
                <w:bCs/>
                <w:sz w:val="20"/>
                <w:szCs w:val="20"/>
              </w:rPr>
            </w:pPr>
          </w:p>
          <w:p w14:paraId="7198F722" w14:textId="77777777" w:rsidR="00807061" w:rsidRPr="00D42D94" w:rsidRDefault="00FE6B46"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経営計画策定業務</w:t>
            </w:r>
            <w:r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（約x年）</w:t>
            </w:r>
          </w:p>
          <w:p w14:paraId="144DC09A" w14:textId="77777777" w:rsidR="0099318A" w:rsidRPr="00D42D94" w:rsidRDefault="00DF71C2"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中長期経営計画策定</w:t>
            </w:r>
          </w:p>
          <w:p w14:paraId="05E28122" w14:textId="77777777" w:rsidR="005F2DC0" w:rsidRPr="00D42D94" w:rsidRDefault="00DF71C2"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0A67D4" w:rsidRPr="00D42D94">
              <w:rPr>
                <w:rFonts w:ascii="ＭＳ 明朝" w:hAnsi="ＭＳ 明朝" w:cs="ＭＳ ゴシック" w:hint="eastAsia"/>
                <w:bCs/>
                <w:sz w:val="20"/>
                <w:szCs w:val="20"/>
              </w:rPr>
              <w:t>データ分析</w:t>
            </w:r>
            <w:r w:rsidR="000E2F87" w:rsidRPr="00D42D94">
              <w:rPr>
                <w:rFonts w:ascii="ＭＳ 明朝" w:hAnsi="ＭＳ 明朝" w:cs="ＭＳ ゴシック" w:hint="eastAsia"/>
                <w:bCs/>
                <w:sz w:val="20"/>
                <w:szCs w:val="20"/>
              </w:rPr>
              <w:t>、</w:t>
            </w:r>
            <w:r w:rsidR="005F2DC0" w:rsidRPr="00D42D94">
              <w:rPr>
                <w:rFonts w:ascii="ＭＳ 明朝" w:hAnsi="ＭＳ 明朝" w:cs="ＭＳ ゴシック" w:hint="eastAsia"/>
                <w:bCs/>
                <w:sz w:val="20"/>
                <w:szCs w:val="20"/>
              </w:rPr>
              <w:t>市場調査</w:t>
            </w:r>
          </w:p>
          <w:p w14:paraId="5D8096C5" w14:textId="77777777" w:rsidR="00807061" w:rsidRPr="00D42D94" w:rsidRDefault="00DF71C2"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新規事業の検討</w:t>
            </w:r>
          </w:p>
          <w:p w14:paraId="2924DDDB" w14:textId="77777777" w:rsidR="00807061" w:rsidRPr="00D42D94" w:rsidRDefault="00DF71C2"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リスク管理</w:t>
            </w:r>
          </w:p>
          <w:p w14:paraId="065FEFAE" w14:textId="77777777" w:rsidR="00807061" w:rsidRPr="00D42D94" w:rsidRDefault="00807061" w:rsidP="00807061">
            <w:pPr>
              <w:rPr>
                <w:rFonts w:ascii="ＭＳ 明朝" w:hAnsi="ＭＳ 明朝" w:cs="ＭＳ ゴシック"/>
                <w:bCs/>
                <w:sz w:val="20"/>
                <w:szCs w:val="20"/>
              </w:rPr>
            </w:pPr>
          </w:p>
          <w:p w14:paraId="297AA6E0" w14:textId="77777777" w:rsidR="00807061" w:rsidRPr="00D42D94" w:rsidRDefault="00FE6B46"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M</w:t>
            </w:r>
            <w:r w:rsidR="00EB79E1"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A関連業務</w:t>
            </w:r>
            <w:r w:rsidRPr="00D42D94">
              <w:rPr>
                <w:rFonts w:ascii="ＭＳ 明朝" w:hAnsi="ＭＳ 明朝" w:cs="ＭＳ ゴシック" w:hint="eastAsia"/>
                <w:bCs/>
                <w:sz w:val="20"/>
                <w:szCs w:val="20"/>
              </w:rPr>
              <w:t>】</w:t>
            </w:r>
            <w:r w:rsidR="00807061" w:rsidRPr="00D42D94">
              <w:rPr>
                <w:rFonts w:ascii="ＭＳ 明朝" w:hAnsi="ＭＳ 明朝" w:cs="ＭＳ ゴシック" w:hint="eastAsia"/>
                <w:bCs/>
                <w:sz w:val="20"/>
                <w:szCs w:val="20"/>
              </w:rPr>
              <w:t>（約x年）</w:t>
            </w:r>
          </w:p>
          <w:p w14:paraId="6160AFD9" w14:textId="77777777" w:rsidR="00807061" w:rsidRPr="00D42D94" w:rsidRDefault="00DF71C2"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EB79E1" w:rsidRPr="00D42D94">
              <w:rPr>
                <w:rFonts w:ascii="ＭＳ 明朝" w:hAnsi="ＭＳ 明朝" w:cs="ＭＳ ゴシック" w:hint="eastAsia"/>
                <w:bCs/>
                <w:sz w:val="20"/>
                <w:szCs w:val="20"/>
              </w:rPr>
              <w:t>M＆</w:t>
            </w:r>
            <w:r w:rsidR="00807061" w:rsidRPr="00D42D94">
              <w:rPr>
                <w:rFonts w:ascii="ＭＳ 明朝" w:hAnsi="ＭＳ 明朝" w:cs="ＭＳ ゴシック" w:hint="eastAsia"/>
                <w:bCs/>
                <w:sz w:val="20"/>
                <w:szCs w:val="20"/>
              </w:rPr>
              <w:t>Aの戦略策定</w:t>
            </w:r>
          </w:p>
          <w:p w14:paraId="5546F4D1" w14:textId="77777777" w:rsidR="00AC59BF" w:rsidRPr="00D42D94" w:rsidRDefault="00AC59BF"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・予算計画策定</w:t>
            </w:r>
          </w:p>
          <w:p w14:paraId="1E2ADFBA" w14:textId="77777777" w:rsidR="00AC59BF" w:rsidRPr="00D42D94" w:rsidRDefault="00AC59BF"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・提携先選定</w:t>
            </w:r>
          </w:p>
          <w:p w14:paraId="6DD5A853" w14:textId="77777777" w:rsidR="00AC59BF" w:rsidRPr="00D42D94" w:rsidRDefault="00AC59BF" w:rsidP="00807061">
            <w:pPr>
              <w:rPr>
                <w:rFonts w:ascii="ＭＳ 明朝" w:hAnsi="ＭＳ 明朝" w:cs="ＭＳ ゴシック"/>
                <w:bCs/>
                <w:sz w:val="20"/>
                <w:szCs w:val="20"/>
              </w:rPr>
            </w:pPr>
          </w:p>
          <w:p w14:paraId="38A77C7A" w14:textId="77777777" w:rsidR="005A2691" w:rsidRPr="00D42D94" w:rsidRDefault="00AC59BF"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【海外子会社関連】（約x年）</w:t>
            </w:r>
          </w:p>
          <w:p w14:paraId="0C5F25C5" w14:textId="77777777" w:rsidR="00B121C3" w:rsidRPr="00D42D94" w:rsidRDefault="00AC59BF"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・全x事業所の管理</w:t>
            </w:r>
          </w:p>
          <w:p w14:paraId="3938BB0D" w14:textId="77777777" w:rsidR="00AC59BF" w:rsidRPr="00D42D94" w:rsidRDefault="00AC59BF"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・経営支援</w:t>
            </w:r>
          </w:p>
          <w:p w14:paraId="506CBC4F" w14:textId="77777777" w:rsidR="00B121C3" w:rsidRPr="00D42D94" w:rsidRDefault="00B15D16"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・インフラ、システム整備</w:t>
            </w:r>
          </w:p>
          <w:p w14:paraId="768113B0" w14:textId="77777777" w:rsidR="00B15D16" w:rsidRPr="00D42D94" w:rsidRDefault="00B15D16" w:rsidP="00807061">
            <w:pPr>
              <w:rPr>
                <w:rFonts w:ascii="ＭＳ 明朝" w:hAnsi="ＭＳ 明朝" w:cs="ＭＳ ゴシック"/>
                <w:bCs/>
                <w:sz w:val="20"/>
                <w:szCs w:val="20"/>
              </w:rPr>
            </w:pPr>
          </w:p>
          <w:p w14:paraId="50DD43D8" w14:textId="77777777" w:rsidR="00B15D16" w:rsidRPr="00D42D94" w:rsidRDefault="00B15D16"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【その他業務】</w:t>
            </w:r>
            <w:r w:rsidR="00E87E02" w:rsidRPr="00D42D94">
              <w:rPr>
                <w:rFonts w:ascii="ＭＳ 明朝" w:hAnsi="ＭＳ 明朝" w:cs="ＭＳ ゴシック" w:hint="eastAsia"/>
                <w:bCs/>
                <w:sz w:val="20"/>
                <w:szCs w:val="20"/>
              </w:rPr>
              <w:t>（約x年）</w:t>
            </w:r>
          </w:p>
          <w:p w14:paraId="53808784" w14:textId="77777777" w:rsidR="00B15D16" w:rsidRPr="00D42D94" w:rsidRDefault="00B15D16"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・営業</w:t>
            </w:r>
            <w:r w:rsidR="00E87E02" w:rsidRPr="00D42D94">
              <w:rPr>
                <w:rFonts w:ascii="ＭＳ 明朝" w:hAnsi="ＭＳ 明朝" w:cs="ＭＳ ゴシック" w:hint="eastAsia"/>
                <w:bCs/>
                <w:sz w:val="20"/>
                <w:szCs w:val="20"/>
              </w:rPr>
              <w:t>フロー効率化支援</w:t>
            </w:r>
          </w:p>
          <w:p w14:paraId="04DBA8D3" w14:textId="77777777" w:rsidR="00E87E02" w:rsidRPr="00D42D94" w:rsidRDefault="00E87E02"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・営業戦略の策定支援</w:t>
            </w:r>
          </w:p>
          <w:p w14:paraId="79E86045" w14:textId="77777777" w:rsidR="00E87E02" w:rsidRPr="00D42D94" w:rsidRDefault="00E87E02"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・人材教育プロジェクトの実施</w:t>
            </w:r>
          </w:p>
          <w:p w14:paraId="62C22B0E" w14:textId="77777777" w:rsidR="003E3357" w:rsidRPr="00D42D94" w:rsidRDefault="003E3357" w:rsidP="00807061">
            <w:pPr>
              <w:rPr>
                <w:rFonts w:ascii="ＭＳ 明朝" w:hAnsi="ＭＳ 明朝" w:cs="ＭＳ ゴシック"/>
                <w:bCs/>
                <w:sz w:val="20"/>
                <w:szCs w:val="20"/>
              </w:rPr>
            </w:pPr>
          </w:p>
          <w:p w14:paraId="4DFA98D1" w14:textId="77777777" w:rsidR="003E3357" w:rsidRPr="00D42D94" w:rsidRDefault="003E3357"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【主なプロジェクト】</w:t>
            </w:r>
          </w:p>
          <w:p w14:paraId="21C576E0" w14:textId="77777777" w:rsidR="003E3357" w:rsidRPr="00D42D94" w:rsidRDefault="003E3357" w:rsidP="00807061">
            <w:pPr>
              <w:rPr>
                <w:rFonts w:ascii="ＭＳ 明朝" w:hAnsi="ＭＳ 明朝" w:cs="Courier New"/>
                <w:sz w:val="20"/>
                <w:szCs w:val="20"/>
              </w:rPr>
            </w:pPr>
            <w:r w:rsidRPr="00D42D94">
              <w:rPr>
                <w:rFonts w:ascii="ＭＳ 明朝" w:hAnsi="ＭＳ 明朝" w:cs="ＭＳ ゴシック" w:hint="eastAsia"/>
                <w:bCs/>
                <w:sz w:val="20"/>
                <w:szCs w:val="20"/>
              </w:rPr>
              <w:t>・</w:t>
            </w:r>
            <w:r w:rsidRPr="00D42D94">
              <w:rPr>
                <w:rFonts w:ascii="ＭＳ 明朝" w:hAnsi="ＭＳ 明朝" w:cs="Courier New" w:hint="eastAsia"/>
                <w:sz w:val="20"/>
                <w:szCs w:val="20"/>
              </w:rPr>
              <w:t>20xx年、会社統合に伴う</w:t>
            </w:r>
            <w:r w:rsidR="007B45F0" w:rsidRPr="00D42D94">
              <w:rPr>
                <w:rFonts w:ascii="ＭＳ 明朝" w:hAnsi="ＭＳ 明朝" w:cs="Courier New" w:hint="eastAsia"/>
                <w:sz w:val="20"/>
                <w:szCs w:val="20"/>
              </w:rPr>
              <w:t>環境</w:t>
            </w:r>
            <w:r w:rsidRPr="00D42D94">
              <w:rPr>
                <w:rFonts w:ascii="ＭＳ 明朝" w:hAnsi="ＭＳ 明朝" w:cs="Courier New" w:hint="eastAsia"/>
                <w:sz w:val="20"/>
                <w:szCs w:val="20"/>
              </w:rPr>
              <w:t>整備を実施し新規事業のスムーズな稼働に貢献</w:t>
            </w:r>
          </w:p>
          <w:p w14:paraId="2F6E26E6" w14:textId="77777777" w:rsidR="003E3357" w:rsidRPr="00D42D94" w:rsidRDefault="003E3357" w:rsidP="00807061">
            <w:pPr>
              <w:rPr>
                <w:rFonts w:ascii="ＭＳ 明朝" w:hAnsi="ＭＳ 明朝" w:cs="ＭＳ ゴシック"/>
                <w:bCs/>
                <w:sz w:val="20"/>
                <w:szCs w:val="20"/>
              </w:rPr>
            </w:pPr>
            <w:r w:rsidRPr="00D42D94">
              <w:rPr>
                <w:rFonts w:ascii="ＭＳ 明朝" w:hAnsi="ＭＳ 明朝" w:cs="ＭＳ ゴシック" w:hint="eastAsia"/>
                <w:bCs/>
                <w:sz w:val="20"/>
                <w:szCs w:val="20"/>
              </w:rPr>
              <w:t>会社統合後、IT部門と連携しインフラの構築や統合先企業におけるノウハウ共有、目標の認識統一などを</w:t>
            </w:r>
            <w:r w:rsidR="00EB79E1" w:rsidRPr="00D42D94">
              <w:rPr>
                <w:rFonts w:ascii="ＭＳ 明朝" w:hAnsi="ＭＳ 明朝" w:cs="ＭＳ ゴシック" w:hint="eastAsia"/>
                <w:bCs/>
                <w:sz w:val="20"/>
                <w:szCs w:val="20"/>
              </w:rPr>
              <w:t>推進</w:t>
            </w:r>
            <w:r w:rsidRPr="00D42D94">
              <w:rPr>
                <w:rFonts w:ascii="ＭＳ 明朝" w:hAnsi="ＭＳ 明朝" w:cs="ＭＳ ゴシック" w:hint="eastAsia"/>
                <w:bCs/>
                <w:sz w:val="20"/>
                <w:szCs w:val="20"/>
              </w:rPr>
              <w:t>し、迅速な事業展開に貢献。</w:t>
            </w:r>
          </w:p>
          <w:p w14:paraId="2FD70FE3" w14:textId="77777777" w:rsidR="000E2F87" w:rsidRPr="00D42D94" w:rsidRDefault="000E2F87" w:rsidP="00807061">
            <w:pPr>
              <w:rPr>
                <w:rFonts w:ascii="ＭＳ 明朝" w:hAnsi="ＭＳ 明朝" w:cs="ＭＳ ゴシック"/>
                <w:bCs/>
                <w:sz w:val="20"/>
                <w:szCs w:val="20"/>
              </w:rPr>
            </w:pPr>
          </w:p>
        </w:tc>
      </w:tr>
      <w:bookmarkEnd w:id="0"/>
    </w:tbl>
    <w:p w14:paraId="725524CE" w14:textId="77777777" w:rsidR="00301419" w:rsidRPr="00D42D94" w:rsidRDefault="00301419" w:rsidP="0080353B">
      <w:pPr>
        <w:rPr>
          <w:rFonts w:ascii="ＭＳ 明朝" w:hAnsi="ＭＳ 明朝" w:cs="ＭＳ ゴシック"/>
          <w:bCs/>
          <w:sz w:val="20"/>
          <w:szCs w:val="20"/>
        </w:rPr>
      </w:pPr>
    </w:p>
    <w:p w14:paraId="4771E69A" w14:textId="77777777" w:rsidR="00621B43" w:rsidRPr="00D42D94" w:rsidRDefault="00621B43" w:rsidP="0080353B">
      <w:pPr>
        <w:rPr>
          <w:rFonts w:ascii="ＭＳ 明朝" w:hAnsi="ＭＳ 明朝" w:cs="ＭＳ ゴシック"/>
          <w:bCs/>
          <w:sz w:val="20"/>
          <w:szCs w:val="20"/>
        </w:rPr>
      </w:pPr>
      <w:r w:rsidRPr="00D42D94">
        <w:rPr>
          <w:rFonts w:ascii="ＭＳ 明朝" w:hAnsi="ＭＳ 明朝" w:cs="ＭＳ ゴシック" w:hint="eastAsia"/>
          <w:bCs/>
          <w:sz w:val="20"/>
          <w:szCs w:val="20"/>
        </w:rPr>
        <w:lastRenderedPageBreak/>
        <w:t>■</w:t>
      </w:r>
      <w:bookmarkStart w:id="1" w:name="_Hlk16264220"/>
      <w:r w:rsidRPr="00D42D94">
        <w:rPr>
          <w:rFonts w:ascii="ＭＳ 明朝" w:hAnsi="ＭＳ 明朝" w:cs="ＭＳ ゴシック" w:hint="eastAsia"/>
          <w:bCs/>
          <w:sz w:val="20"/>
          <w:szCs w:val="20"/>
        </w:rPr>
        <w:t>活かせる経験・知識・技術</w:t>
      </w:r>
      <w:bookmarkEnd w:id="1"/>
    </w:p>
    <w:p w14:paraId="77A86DD8" w14:textId="77777777" w:rsidR="008B3A4E" w:rsidRPr="00D42D94" w:rsidRDefault="000A67D4" w:rsidP="0080353B">
      <w:pPr>
        <w:rPr>
          <w:rFonts w:ascii="ＭＳ 明朝" w:hAnsi="ＭＳ 明朝" w:cs="ＭＳ ゴシック"/>
          <w:bCs/>
          <w:sz w:val="20"/>
          <w:szCs w:val="20"/>
        </w:rPr>
      </w:pPr>
      <w:r w:rsidRPr="00D42D94">
        <w:rPr>
          <w:rFonts w:ascii="ＭＳ 明朝" w:hAnsi="ＭＳ 明朝" w:cs="ＭＳ ゴシック" w:hint="eastAsia"/>
          <w:bCs/>
          <w:sz w:val="20"/>
          <w:szCs w:val="20"/>
        </w:rPr>
        <w:t>・財務諸表の作成</w:t>
      </w:r>
    </w:p>
    <w:p w14:paraId="138AF7C0" w14:textId="77777777" w:rsidR="000A67D4" w:rsidRPr="00D42D94" w:rsidRDefault="000A67D4" w:rsidP="0080353B">
      <w:pPr>
        <w:rPr>
          <w:rFonts w:ascii="ＭＳ 明朝" w:hAnsi="ＭＳ 明朝" w:cs="ＭＳ ゴシック"/>
          <w:bCs/>
          <w:sz w:val="20"/>
          <w:szCs w:val="20"/>
        </w:rPr>
      </w:pPr>
      <w:r w:rsidRPr="00D42D94">
        <w:rPr>
          <w:rFonts w:ascii="ＭＳ 明朝" w:hAnsi="ＭＳ 明朝" w:cs="ＭＳ ゴシック" w:hint="eastAsia"/>
          <w:bCs/>
          <w:sz w:val="20"/>
          <w:szCs w:val="20"/>
        </w:rPr>
        <w:t>・経営課題の発掘、解決</w:t>
      </w:r>
    </w:p>
    <w:p w14:paraId="554F3307" w14:textId="77777777" w:rsidR="000A67D4" w:rsidRPr="00D42D94" w:rsidRDefault="000A67D4" w:rsidP="0080353B">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7C23E5" w:rsidRPr="00D42D94">
        <w:rPr>
          <w:rFonts w:ascii="ＭＳ 明朝" w:hAnsi="ＭＳ 明朝" w:cs="ＭＳ ゴシック" w:hint="eastAsia"/>
          <w:bCs/>
          <w:sz w:val="20"/>
          <w:szCs w:val="20"/>
        </w:rPr>
        <w:t>営業支援ツールを使用した</w:t>
      </w:r>
      <w:r w:rsidR="00752A6C" w:rsidRPr="00D42D94">
        <w:rPr>
          <w:rFonts w:ascii="ＭＳ 明朝" w:hAnsi="ＭＳ 明朝" w:cs="ＭＳ ゴシック" w:hint="eastAsia"/>
          <w:bCs/>
          <w:sz w:val="20"/>
          <w:szCs w:val="20"/>
        </w:rPr>
        <w:t>顧客</w:t>
      </w:r>
      <w:r w:rsidR="007C23E5" w:rsidRPr="00D42D94">
        <w:rPr>
          <w:rFonts w:ascii="ＭＳ 明朝" w:hAnsi="ＭＳ 明朝" w:cs="ＭＳ ゴシック" w:hint="eastAsia"/>
          <w:bCs/>
          <w:sz w:val="20"/>
          <w:szCs w:val="20"/>
        </w:rPr>
        <w:t>データ分析</w:t>
      </w:r>
    </w:p>
    <w:p w14:paraId="5A6568CF" w14:textId="77777777" w:rsidR="00927A4C" w:rsidRPr="00D42D94" w:rsidRDefault="00927A4C" w:rsidP="0080353B">
      <w:pPr>
        <w:rPr>
          <w:rFonts w:ascii="ＭＳ 明朝" w:hAnsi="ＭＳ 明朝" w:cs="ＭＳ ゴシック"/>
          <w:bCs/>
          <w:sz w:val="20"/>
          <w:szCs w:val="20"/>
        </w:rPr>
      </w:pPr>
      <w:r w:rsidRPr="00D42D94">
        <w:rPr>
          <w:rFonts w:ascii="ＭＳ 明朝" w:hAnsi="ＭＳ 明朝" w:cs="ＭＳ ゴシック" w:hint="eastAsia"/>
          <w:bCs/>
          <w:sz w:val="20"/>
          <w:szCs w:val="20"/>
        </w:rPr>
        <w:t>・M</w:t>
      </w:r>
      <w:r w:rsidR="00EB79E1" w:rsidRPr="00D42D94">
        <w:rPr>
          <w:rFonts w:ascii="ＭＳ 明朝" w:hAnsi="ＭＳ 明朝" w:cs="ＭＳ ゴシック" w:hint="eastAsia"/>
          <w:bCs/>
          <w:sz w:val="20"/>
          <w:szCs w:val="20"/>
        </w:rPr>
        <w:t>＆</w:t>
      </w:r>
      <w:r w:rsidRPr="00D42D94">
        <w:rPr>
          <w:rFonts w:ascii="ＭＳ 明朝" w:hAnsi="ＭＳ 明朝" w:cs="ＭＳ ゴシック" w:hint="eastAsia"/>
          <w:bCs/>
          <w:sz w:val="20"/>
          <w:szCs w:val="20"/>
        </w:rPr>
        <w:t>Aの実施経験</w:t>
      </w:r>
    </w:p>
    <w:p w14:paraId="7F72C229" w14:textId="77777777" w:rsidR="00927A4C" w:rsidRPr="00D42D94" w:rsidRDefault="00927A4C" w:rsidP="0080353B">
      <w:pPr>
        <w:rPr>
          <w:rFonts w:ascii="ＭＳ 明朝" w:hAnsi="ＭＳ 明朝" w:cs="ＭＳ ゴシック"/>
          <w:bCs/>
          <w:sz w:val="20"/>
          <w:szCs w:val="20"/>
        </w:rPr>
      </w:pPr>
      <w:r w:rsidRPr="00D42D94">
        <w:rPr>
          <w:rFonts w:ascii="ＭＳ 明朝" w:hAnsi="ＭＳ 明朝" w:cs="ＭＳ ゴシック" w:hint="eastAsia"/>
          <w:bCs/>
          <w:sz w:val="20"/>
          <w:szCs w:val="20"/>
        </w:rPr>
        <w:t>・海外子会社の管理</w:t>
      </w:r>
    </w:p>
    <w:p w14:paraId="708F8D7C" w14:textId="77777777" w:rsidR="00927A4C" w:rsidRPr="00D42D94" w:rsidRDefault="00927A4C" w:rsidP="0080353B">
      <w:pPr>
        <w:rPr>
          <w:rFonts w:ascii="ＭＳ 明朝" w:hAnsi="ＭＳ 明朝" w:cs="ＭＳ ゴシック"/>
          <w:bCs/>
          <w:sz w:val="20"/>
          <w:szCs w:val="20"/>
        </w:rPr>
      </w:pPr>
    </w:p>
    <w:p w14:paraId="4E33D225" w14:textId="77777777" w:rsidR="00843AF4" w:rsidRPr="00D42D94" w:rsidRDefault="00843AF4" w:rsidP="0080353B">
      <w:pPr>
        <w:rPr>
          <w:rFonts w:ascii="ＭＳ 明朝" w:hAnsi="ＭＳ 明朝" w:cs="ＭＳ ゴシック"/>
          <w:bCs/>
          <w:sz w:val="20"/>
          <w:szCs w:val="20"/>
        </w:rPr>
      </w:pPr>
      <w:r w:rsidRPr="00D42D94">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023806" w:rsidRPr="00D42D94" w14:paraId="6ED8F748" w14:textId="77777777" w:rsidTr="00B90A31">
        <w:tc>
          <w:tcPr>
            <w:tcW w:w="3119" w:type="dxa"/>
            <w:shd w:val="clear" w:color="auto" w:fill="auto"/>
          </w:tcPr>
          <w:p w14:paraId="3511B846" w14:textId="77777777" w:rsidR="00023806" w:rsidRPr="00D42D94" w:rsidRDefault="00023806" w:rsidP="00023806">
            <w:pPr>
              <w:rPr>
                <w:rFonts w:ascii="ＭＳ 明朝" w:hAnsi="ＭＳ 明朝" w:cs="ＭＳ ゴシック"/>
                <w:bCs/>
                <w:sz w:val="20"/>
                <w:szCs w:val="20"/>
              </w:rPr>
            </w:pPr>
            <w:r w:rsidRPr="00D42D94">
              <w:rPr>
                <w:rFonts w:ascii="ＭＳ 明朝" w:hAnsi="ＭＳ 明朝" w:cs="ＭＳ ゴシック" w:hint="eastAsia"/>
                <w:bCs/>
                <w:sz w:val="20"/>
                <w:szCs w:val="20"/>
              </w:rPr>
              <w:t>Word</w:t>
            </w:r>
          </w:p>
        </w:tc>
        <w:tc>
          <w:tcPr>
            <w:tcW w:w="6899" w:type="dxa"/>
            <w:shd w:val="clear" w:color="auto" w:fill="auto"/>
          </w:tcPr>
          <w:p w14:paraId="03D71F50" w14:textId="77777777" w:rsidR="00023806" w:rsidRPr="00D42D94" w:rsidRDefault="0067785D" w:rsidP="00023806">
            <w:pPr>
              <w:rPr>
                <w:rFonts w:ascii="ＭＳ 明朝" w:hAnsi="ＭＳ 明朝"/>
                <w:sz w:val="20"/>
                <w:szCs w:val="20"/>
              </w:rPr>
            </w:pPr>
            <w:r w:rsidRPr="00D42D94">
              <w:rPr>
                <w:rFonts w:ascii="ＭＳ 明朝" w:hAnsi="ＭＳ 明朝" w:cs="ＭＳ ゴシック" w:hint="eastAsia"/>
                <w:bCs/>
                <w:sz w:val="20"/>
                <w:szCs w:val="20"/>
              </w:rPr>
              <w:t>報告書、見積書、礼状</w:t>
            </w:r>
            <w:r w:rsidR="00560590" w:rsidRPr="00D42D94">
              <w:rPr>
                <w:rFonts w:ascii="ＭＳ 明朝" w:hAnsi="ＭＳ 明朝" w:cs="ＭＳ ゴシック" w:hint="eastAsia"/>
                <w:bCs/>
                <w:sz w:val="20"/>
                <w:szCs w:val="20"/>
              </w:rPr>
              <w:t>など</w:t>
            </w:r>
            <w:r w:rsidRPr="00D42D94">
              <w:rPr>
                <w:rFonts w:ascii="ＭＳ 明朝" w:hAnsi="ＭＳ 明朝" w:cs="ＭＳ ゴシック" w:hint="eastAsia"/>
                <w:bCs/>
                <w:sz w:val="20"/>
                <w:szCs w:val="20"/>
              </w:rPr>
              <w:t>の社内外文書</w:t>
            </w:r>
            <w:r w:rsidR="00F1444E" w:rsidRPr="00D42D94">
              <w:rPr>
                <w:rFonts w:ascii="ＭＳ 明朝" w:hAnsi="ＭＳ 明朝" w:cs="ＭＳ ゴシック" w:hint="eastAsia"/>
                <w:bCs/>
                <w:sz w:val="20"/>
                <w:szCs w:val="20"/>
              </w:rPr>
              <w:t>が作成できる</w:t>
            </w:r>
            <w:r w:rsidRPr="00D42D94">
              <w:rPr>
                <w:rFonts w:ascii="ＭＳ 明朝" w:hAnsi="ＭＳ 明朝" w:cs="ＭＳ ゴシック" w:hint="eastAsia"/>
                <w:bCs/>
                <w:sz w:val="20"/>
                <w:szCs w:val="20"/>
              </w:rPr>
              <w:t>レベル</w:t>
            </w:r>
          </w:p>
        </w:tc>
      </w:tr>
      <w:tr w:rsidR="00023806" w:rsidRPr="00D42D94" w14:paraId="5653776F" w14:textId="77777777" w:rsidTr="00B90A31">
        <w:tc>
          <w:tcPr>
            <w:tcW w:w="3119" w:type="dxa"/>
            <w:shd w:val="clear" w:color="auto" w:fill="auto"/>
          </w:tcPr>
          <w:p w14:paraId="14938057" w14:textId="77777777" w:rsidR="00023806" w:rsidRPr="00D42D94" w:rsidRDefault="00023806" w:rsidP="00023806">
            <w:pPr>
              <w:rPr>
                <w:rFonts w:ascii="ＭＳ 明朝" w:hAnsi="ＭＳ 明朝" w:cs="ＭＳ ゴシック"/>
                <w:bCs/>
                <w:sz w:val="20"/>
                <w:szCs w:val="20"/>
              </w:rPr>
            </w:pPr>
            <w:r w:rsidRPr="00D42D94">
              <w:rPr>
                <w:rFonts w:ascii="ＭＳ 明朝" w:hAnsi="ＭＳ 明朝" w:cs="ＭＳ ゴシック" w:hint="eastAsia"/>
                <w:bCs/>
                <w:sz w:val="20"/>
                <w:szCs w:val="20"/>
              </w:rPr>
              <w:t>Excel</w:t>
            </w:r>
          </w:p>
        </w:tc>
        <w:tc>
          <w:tcPr>
            <w:tcW w:w="6899" w:type="dxa"/>
            <w:shd w:val="clear" w:color="auto" w:fill="auto"/>
          </w:tcPr>
          <w:p w14:paraId="79AF54C1" w14:textId="77777777" w:rsidR="00023806" w:rsidRPr="00D42D94" w:rsidRDefault="00063494" w:rsidP="00023806">
            <w:pPr>
              <w:rPr>
                <w:rFonts w:ascii="ＭＳ 明朝" w:hAnsi="ＭＳ 明朝"/>
                <w:sz w:val="20"/>
                <w:szCs w:val="20"/>
              </w:rPr>
            </w:pPr>
            <w:r w:rsidRPr="00D42D94">
              <w:rPr>
                <w:rFonts w:ascii="ＭＳ 明朝" w:hAnsi="ＭＳ 明朝" w:hint="eastAsia"/>
                <w:sz w:val="20"/>
                <w:szCs w:val="20"/>
              </w:rPr>
              <w:t>IF関数、</w:t>
            </w:r>
            <w:r w:rsidR="00720972" w:rsidRPr="00D42D94">
              <w:rPr>
                <w:rFonts w:ascii="ＭＳ 明朝" w:hAnsi="ＭＳ 明朝"/>
                <w:sz w:val="20"/>
                <w:szCs w:val="20"/>
              </w:rPr>
              <w:t>VLOOKUP</w:t>
            </w:r>
            <w:r w:rsidR="00F1444E" w:rsidRPr="00D42D94">
              <w:rPr>
                <w:rFonts w:ascii="ＭＳ 明朝" w:hAnsi="ＭＳ 明朝" w:hint="eastAsia"/>
                <w:sz w:val="20"/>
                <w:szCs w:val="20"/>
              </w:rPr>
              <w:t>、ピボットテーブルが</w:t>
            </w:r>
            <w:r w:rsidRPr="00D42D94">
              <w:rPr>
                <w:rFonts w:ascii="ＭＳ 明朝" w:hAnsi="ＭＳ 明朝" w:hint="eastAsia"/>
                <w:sz w:val="20"/>
                <w:szCs w:val="20"/>
              </w:rPr>
              <w:t>使用</w:t>
            </w:r>
            <w:r w:rsidR="00F1444E" w:rsidRPr="00D42D94">
              <w:rPr>
                <w:rFonts w:ascii="ＭＳ 明朝" w:hAnsi="ＭＳ 明朝" w:cs="ＭＳ ゴシック" w:hint="eastAsia"/>
                <w:bCs/>
                <w:sz w:val="20"/>
                <w:szCs w:val="20"/>
              </w:rPr>
              <w:t>できる</w:t>
            </w:r>
            <w:r w:rsidRPr="00D42D94">
              <w:rPr>
                <w:rFonts w:ascii="ＭＳ 明朝" w:hAnsi="ＭＳ 明朝" w:hint="eastAsia"/>
                <w:sz w:val="20"/>
                <w:szCs w:val="20"/>
              </w:rPr>
              <w:t>レベル</w:t>
            </w:r>
          </w:p>
        </w:tc>
      </w:tr>
      <w:tr w:rsidR="00023806" w:rsidRPr="00D42D94" w14:paraId="2A2F4C3A" w14:textId="77777777" w:rsidTr="00B90A31">
        <w:tc>
          <w:tcPr>
            <w:tcW w:w="3119" w:type="dxa"/>
            <w:shd w:val="clear" w:color="auto" w:fill="auto"/>
          </w:tcPr>
          <w:p w14:paraId="5B19B8F6" w14:textId="77777777" w:rsidR="00023806" w:rsidRPr="00D42D94" w:rsidRDefault="00023806" w:rsidP="00023806">
            <w:pPr>
              <w:rPr>
                <w:rFonts w:ascii="ＭＳ 明朝" w:hAnsi="ＭＳ 明朝" w:cs="ＭＳ ゴシック"/>
                <w:bCs/>
                <w:sz w:val="20"/>
                <w:szCs w:val="20"/>
              </w:rPr>
            </w:pPr>
            <w:r w:rsidRPr="00D42D94">
              <w:rPr>
                <w:rFonts w:ascii="ＭＳ 明朝" w:hAnsi="ＭＳ 明朝" w:cs="ＭＳ ゴシック" w:hint="eastAsia"/>
                <w:bCs/>
                <w:sz w:val="20"/>
                <w:szCs w:val="20"/>
              </w:rPr>
              <w:t>PowerPoint</w:t>
            </w:r>
          </w:p>
        </w:tc>
        <w:tc>
          <w:tcPr>
            <w:tcW w:w="6899" w:type="dxa"/>
            <w:shd w:val="clear" w:color="auto" w:fill="auto"/>
          </w:tcPr>
          <w:p w14:paraId="04D994D4" w14:textId="77777777" w:rsidR="00023806" w:rsidRPr="00D42D94" w:rsidRDefault="00023806" w:rsidP="00023806">
            <w:pPr>
              <w:rPr>
                <w:rFonts w:ascii="ＭＳ 明朝" w:hAnsi="ＭＳ 明朝"/>
                <w:sz w:val="20"/>
                <w:szCs w:val="20"/>
              </w:rPr>
            </w:pPr>
            <w:r w:rsidRPr="00D42D94">
              <w:rPr>
                <w:rFonts w:ascii="ＭＳ 明朝" w:hAnsi="ＭＳ 明朝" w:hint="eastAsia"/>
                <w:sz w:val="20"/>
                <w:szCs w:val="20"/>
              </w:rPr>
              <w:t>会議資料</w:t>
            </w:r>
            <w:r w:rsidR="00664F5B" w:rsidRPr="00D42D94">
              <w:rPr>
                <w:rFonts w:ascii="ＭＳ 明朝" w:hAnsi="ＭＳ 明朝" w:hint="eastAsia"/>
                <w:sz w:val="20"/>
                <w:szCs w:val="20"/>
              </w:rPr>
              <w:t>、提案資料</w:t>
            </w:r>
            <w:r w:rsidR="00F1444E" w:rsidRPr="00D42D94">
              <w:rPr>
                <w:rFonts w:ascii="ＭＳ 明朝" w:hAnsi="ＭＳ 明朝" w:cs="ＭＳ ゴシック" w:hint="eastAsia"/>
                <w:bCs/>
                <w:sz w:val="20"/>
                <w:szCs w:val="20"/>
              </w:rPr>
              <w:t>が作成できる</w:t>
            </w:r>
            <w:r w:rsidRPr="00D42D94">
              <w:rPr>
                <w:rFonts w:ascii="ＭＳ 明朝" w:hAnsi="ＭＳ 明朝" w:hint="eastAsia"/>
                <w:sz w:val="20"/>
                <w:szCs w:val="20"/>
              </w:rPr>
              <w:t>レベル</w:t>
            </w:r>
          </w:p>
        </w:tc>
      </w:tr>
    </w:tbl>
    <w:p w14:paraId="738C2449" w14:textId="77777777" w:rsidR="003410E5" w:rsidRPr="00D42D94" w:rsidRDefault="003410E5" w:rsidP="0061461A">
      <w:pPr>
        <w:rPr>
          <w:rFonts w:ascii="ＭＳ 明朝" w:hAnsi="ＭＳ 明朝" w:cs="ＭＳ ゴシック"/>
          <w:bCs/>
          <w:sz w:val="20"/>
          <w:szCs w:val="20"/>
        </w:rPr>
      </w:pPr>
    </w:p>
    <w:p w14:paraId="6258EED7" w14:textId="77777777" w:rsidR="00D137B3" w:rsidRPr="00D42D94" w:rsidRDefault="00D137B3" w:rsidP="0061461A">
      <w:pPr>
        <w:rPr>
          <w:rFonts w:ascii="ＭＳ 明朝" w:hAnsi="ＭＳ 明朝" w:cs="ＭＳ ゴシック"/>
          <w:bCs/>
          <w:sz w:val="20"/>
          <w:szCs w:val="20"/>
        </w:rPr>
      </w:pPr>
      <w:r w:rsidRPr="00D42D94">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023806" w:rsidRPr="00D42D94" w14:paraId="0950C9E6" w14:textId="77777777" w:rsidTr="00B90A31">
        <w:tc>
          <w:tcPr>
            <w:tcW w:w="3119" w:type="dxa"/>
            <w:shd w:val="clear" w:color="auto" w:fill="auto"/>
          </w:tcPr>
          <w:p w14:paraId="08CFA4B8" w14:textId="77777777" w:rsidR="00023806" w:rsidRPr="00D42D94" w:rsidRDefault="00F1444E" w:rsidP="00023806">
            <w:pPr>
              <w:rPr>
                <w:rFonts w:ascii="ＭＳ 明朝" w:hAnsi="ＭＳ 明朝"/>
                <w:sz w:val="20"/>
                <w:szCs w:val="20"/>
              </w:rPr>
            </w:pPr>
            <w:r w:rsidRPr="00D42D94">
              <w:rPr>
                <w:rFonts w:ascii="ＭＳ 明朝" w:hAnsi="ＭＳ 明朝" w:hint="eastAsia"/>
                <w:sz w:val="20"/>
                <w:szCs w:val="20"/>
              </w:rPr>
              <w:t>普通自動車第一種</w:t>
            </w:r>
            <w:r w:rsidR="00720972" w:rsidRPr="00D42D94">
              <w:rPr>
                <w:rFonts w:ascii="ＭＳ 明朝" w:hAnsi="ＭＳ 明朝" w:hint="eastAsia"/>
                <w:sz w:val="20"/>
                <w:szCs w:val="20"/>
              </w:rPr>
              <w:t>運転</w:t>
            </w:r>
            <w:r w:rsidR="00023806" w:rsidRPr="00D42D94">
              <w:rPr>
                <w:rFonts w:ascii="ＭＳ 明朝" w:hAnsi="ＭＳ 明朝" w:hint="eastAsia"/>
                <w:sz w:val="20"/>
                <w:szCs w:val="20"/>
              </w:rPr>
              <w:t>免許</w:t>
            </w:r>
          </w:p>
        </w:tc>
        <w:tc>
          <w:tcPr>
            <w:tcW w:w="6899" w:type="dxa"/>
            <w:shd w:val="clear" w:color="auto" w:fill="auto"/>
          </w:tcPr>
          <w:p w14:paraId="20EEEEED" w14:textId="77777777" w:rsidR="00023806" w:rsidRPr="00D42D94" w:rsidRDefault="00023806" w:rsidP="00023806">
            <w:pPr>
              <w:rPr>
                <w:rFonts w:ascii="ＭＳ 明朝" w:hAnsi="ＭＳ 明朝"/>
                <w:sz w:val="20"/>
                <w:szCs w:val="20"/>
              </w:rPr>
            </w:pPr>
            <w:r w:rsidRPr="00D42D94">
              <w:rPr>
                <w:rFonts w:ascii="ＭＳ 明朝" w:hAnsi="ＭＳ 明朝" w:hint="eastAsia"/>
                <w:sz w:val="20"/>
                <w:szCs w:val="20"/>
              </w:rPr>
              <w:t>20xx年xx月取得</w:t>
            </w:r>
          </w:p>
        </w:tc>
      </w:tr>
      <w:tr w:rsidR="00B90A31" w:rsidRPr="00D42D94" w14:paraId="5F32E431" w14:textId="77777777" w:rsidTr="00B90A31">
        <w:tc>
          <w:tcPr>
            <w:tcW w:w="3119" w:type="dxa"/>
            <w:shd w:val="clear" w:color="auto" w:fill="auto"/>
          </w:tcPr>
          <w:p w14:paraId="7B5E4130" w14:textId="77777777" w:rsidR="00B90A31" w:rsidRPr="00D42D94" w:rsidRDefault="00F1444E" w:rsidP="00023806">
            <w:pPr>
              <w:rPr>
                <w:rFonts w:ascii="ＭＳ 明朝" w:hAnsi="ＭＳ 明朝"/>
                <w:sz w:val="20"/>
                <w:szCs w:val="20"/>
              </w:rPr>
            </w:pPr>
            <w:r w:rsidRPr="00D42D94">
              <w:rPr>
                <w:rFonts w:ascii="ＭＳ 明朝" w:hAnsi="ＭＳ 明朝" w:hint="eastAsia"/>
                <w:sz w:val="20"/>
                <w:szCs w:val="20"/>
              </w:rPr>
              <w:t>TOEIC Listening＆Reading Test　xxx点</w:t>
            </w:r>
          </w:p>
        </w:tc>
        <w:tc>
          <w:tcPr>
            <w:tcW w:w="6899" w:type="dxa"/>
            <w:shd w:val="clear" w:color="auto" w:fill="auto"/>
          </w:tcPr>
          <w:p w14:paraId="69F7B6F6" w14:textId="77777777" w:rsidR="00B90A31" w:rsidRPr="00D42D94" w:rsidRDefault="00B90A31" w:rsidP="00023806">
            <w:pPr>
              <w:rPr>
                <w:rFonts w:ascii="ＭＳ 明朝" w:hAnsi="ＭＳ 明朝"/>
                <w:sz w:val="20"/>
                <w:szCs w:val="20"/>
              </w:rPr>
            </w:pPr>
            <w:r w:rsidRPr="00D42D94">
              <w:rPr>
                <w:rFonts w:ascii="ＭＳ 明朝" w:hAnsi="ＭＳ 明朝" w:cs="ＭＳ ゴシック" w:hint="eastAsia"/>
                <w:bCs/>
                <w:sz w:val="20"/>
                <w:szCs w:val="20"/>
              </w:rPr>
              <w:t>20</w:t>
            </w:r>
            <w:r w:rsidRPr="00D42D94">
              <w:rPr>
                <w:rFonts w:ascii="ＭＳ 明朝" w:hAnsi="ＭＳ 明朝" w:cs="ＭＳ ゴシック"/>
                <w:bCs/>
                <w:sz w:val="20"/>
                <w:szCs w:val="20"/>
              </w:rPr>
              <w:t>xx</w:t>
            </w:r>
            <w:r w:rsidRPr="00D42D94">
              <w:rPr>
                <w:rFonts w:ascii="ＭＳ 明朝" w:hAnsi="ＭＳ 明朝" w:cs="ＭＳ ゴシック" w:hint="eastAsia"/>
                <w:bCs/>
                <w:sz w:val="20"/>
                <w:szCs w:val="20"/>
              </w:rPr>
              <w:t>年</w:t>
            </w:r>
            <w:r w:rsidRPr="00D42D94">
              <w:rPr>
                <w:rFonts w:ascii="ＭＳ 明朝" w:hAnsi="ＭＳ 明朝" w:cs="ＭＳ ゴシック"/>
                <w:bCs/>
                <w:sz w:val="20"/>
                <w:szCs w:val="20"/>
              </w:rPr>
              <w:t>xx</w:t>
            </w:r>
            <w:r w:rsidRPr="00D42D94">
              <w:rPr>
                <w:rFonts w:ascii="ＭＳ 明朝" w:hAnsi="ＭＳ 明朝" w:cs="ＭＳ ゴシック" w:hint="eastAsia"/>
                <w:bCs/>
                <w:sz w:val="20"/>
                <w:szCs w:val="20"/>
              </w:rPr>
              <w:t>月取得</w:t>
            </w:r>
          </w:p>
        </w:tc>
      </w:tr>
    </w:tbl>
    <w:p w14:paraId="3E690A10" w14:textId="77777777" w:rsidR="004F755C" w:rsidRPr="00D42D94" w:rsidRDefault="004F755C" w:rsidP="0061461A">
      <w:pPr>
        <w:rPr>
          <w:rFonts w:ascii="ＭＳ 明朝" w:hAnsi="ＭＳ 明朝" w:cs="ＭＳ ゴシック"/>
          <w:bCs/>
          <w:sz w:val="20"/>
          <w:szCs w:val="20"/>
        </w:rPr>
      </w:pPr>
    </w:p>
    <w:p w14:paraId="5EB3CE9E" w14:textId="77777777" w:rsidR="0030475C" w:rsidRPr="00D42D94" w:rsidRDefault="00301419" w:rsidP="0061461A">
      <w:pPr>
        <w:rPr>
          <w:rFonts w:ascii="ＭＳ 明朝" w:hAnsi="ＭＳ 明朝" w:cs="ＭＳ ゴシック"/>
          <w:bCs/>
          <w:sz w:val="20"/>
          <w:szCs w:val="20"/>
        </w:rPr>
      </w:pPr>
      <w:r w:rsidRPr="00D42D94">
        <w:rPr>
          <w:rFonts w:ascii="ＭＳ 明朝" w:hAnsi="ＭＳ 明朝"/>
          <w:noProof/>
          <w:sz w:val="20"/>
          <w:szCs w:val="20"/>
        </w:rPr>
        <mc:AlternateContent>
          <mc:Choice Requires="wps">
            <w:drawing>
              <wp:anchor distT="0" distB="0" distL="114300" distR="114300" simplePos="0" relativeHeight="251657728" behindDoc="0" locked="0" layoutInCell="1" allowOverlap="1" wp14:anchorId="437395CE" wp14:editId="4446CA77">
                <wp:simplePos x="0" y="0"/>
                <wp:positionH relativeFrom="column">
                  <wp:posOffset>885190</wp:posOffset>
                </wp:positionH>
                <wp:positionV relativeFrom="paragraph">
                  <wp:posOffset>-10906125</wp:posOffset>
                </wp:positionV>
                <wp:extent cx="960755" cy="362585"/>
                <wp:effectExtent l="0" t="0" r="0" b="3232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14:paraId="5365D089" w14:textId="77777777" w:rsidR="0030475C" w:rsidRDefault="005C0DB3">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395C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" adj="1185,38888">
                <v:textbox inset="5.85pt,.7pt,5.85pt,.7pt">
                  <w:txbxContent>
                    <w:p w14:paraId="5365D089" w14:textId="77777777" w:rsidR="0030475C" w:rsidRDefault="005C0DB3">
                      <w:pPr>
                        <w:rPr>
                          <w:sz w:val="16"/>
                          <w:szCs w:val="16"/>
                        </w:rPr>
                      </w:pPr>
                      <w:r>
                        <w:rPr>
                          <w:rFonts w:hint="eastAsia"/>
                          <w:sz w:val="16"/>
                          <w:szCs w:val="16"/>
                        </w:rPr>
                        <w:t>あまり、限定せずに簡潔に！</w:t>
                      </w:r>
                    </w:p>
                  </w:txbxContent>
                </v:textbox>
              </v:shape>
            </w:pict>
          </mc:Fallback>
        </mc:AlternateContent>
      </w:r>
      <w:r w:rsidR="005C0DB3" w:rsidRPr="00D42D94">
        <w:rPr>
          <w:rFonts w:ascii="ＭＳ 明朝" w:hAnsi="ＭＳ 明朝" w:cs="ＭＳ ゴシック" w:hint="eastAsia"/>
          <w:bCs/>
          <w:sz w:val="20"/>
          <w:szCs w:val="20"/>
        </w:rPr>
        <w:t>■自己</w:t>
      </w:r>
      <w:r w:rsidR="00136921" w:rsidRPr="00D42D94">
        <w:rPr>
          <w:rFonts w:ascii="ＭＳ 明朝" w:hAnsi="ＭＳ 明朝" w:cs="ＭＳ ゴシック" w:hint="eastAsia"/>
          <w:bCs/>
          <w:sz w:val="20"/>
          <w:szCs w:val="20"/>
        </w:rPr>
        <w:t>PR</w:t>
      </w:r>
    </w:p>
    <w:p w14:paraId="330A7631" w14:textId="77777777" w:rsidR="00704DE8" w:rsidRPr="00D42D94" w:rsidRDefault="00B44689" w:rsidP="00704DE8">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1C575B" w:rsidRPr="00D42D94">
        <w:rPr>
          <w:rFonts w:ascii="ＭＳ 明朝" w:hAnsi="ＭＳ 明朝" w:cs="ＭＳ ゴシック" w:hint="eastAsia"/>
          <w:bCs/>
          <w:sz w:val="20"/>
          <w:szCs w:val="20"/>
        </w:rPr>
        <w:t>新規事業展開のため</w:t>
      </w:r>
      <w:r w:rsidR="00C23EF4" w:rsidRPr="00D42D94">
        <w:rPr>
          <w:rFonts w:ascii="ＭＳ 明朝" w:hAnsi="ＭＳ 明朝" w:cs="ＭＳ ゴシック" w:hint="eastAsia"/>
          <w:bCs/>
          <w:sz w:val="20"/>
          <w:szCs w:val="20"/>
        </w:rPr>
        <w:t>の幅広い対応力</w:t>
      </w:r>
      <w:r w:rsidR="00704DE8" w:rsidRPr="00D42D94">
        <w:rPr>
          <w:rFonts w:ascii="ＭＳ 明朝" w:hAnsi="ＭＳ 明朝" w:cs="ＭＳ ゴシック" w:hint="eastAsia"/>
          <w:bCs/>
          <w:sz w:val="20"/>
          <w:szCs w:val="20"/>
        </w:rPr>
        <w:t>＞</w:t>
      </w:r>
    </w:p>
    <w:p w14:paraId="3364F3C4" w14:textId="77777777" w:rsidR="002B714B" w:rsidRPr="00D42D94" w:rsidRDefault="00C23EF4" w:rsidP="00704DE8">
      <w:pPr>
        <w:rPr>
          <w:rFonts w:ascii="ＭＳ 明朝" w:hAnsi="ＭＳ 明朝" w:cs="ＭＳ ゴシック"/>
          <w:bCs/>
          <w:sz w:val="20"/>
          <w:szCs w:val="20"/>
        </w:rPr>
      </w:pPr>
      <w:r w:rsidRPr="00D42D94">
        <w:rPr>
          <w:rFonts w:ascii="ＭＳ 明朝" w:hAnsi="ＭＳ 明朝" w:cs="ＭＳ ゴシック" w:hint="eastAsia"/>
          <w:bCs/>
          <w:sz w:val="20"/>
          <w:szCs w:val="20"/>
        </w:rPr>
        <w:t>本社だけでなく、海外子会社の</w:t>
      </w:r>
      <w:r w:rsidR="002B714B" w:rsidRPr="00D42D94">
        <w:rPr>
          <w:rFonts w:ascii="ＭＳ 明朝" w:hAnsi="ＭＳ 明朝" w:cs="ＭＳ ゴシック" w:hint="eastAsia"/>
          <w:bCs/>
          <w:sz w:val="20"/>
          <w:szCs w:val="20"/>
        </w:rPr>
        <w:t>業績管理や予算編成</w:t>
      </w:r>
      <w:r w:rsidR="00720972" w:rsidRPr="00D42D94">
        <w:rPr>
          <w:rFonts w:ascii="ＭＳ 明朝" w:hAnsi="ＭＳ 明朝" w:cs="ＭＳ ゴシック" w:hint="eastAsia"/>
          <w:bCs/>
          <w:sz w:val="20"/>
          <w:szCs w:val="20"/>
        </w:rPr>
        <w:t>も</w:t>
      </w:r>
      <w:r w:rsidR="002B714B" w:rsidRPr="00D42D94">
        <w:rPr>
          <w:rFonts w:ascii="ＭＳ 明朝" w:hAnsi="ＭＳ 明朝" w:cs="ＭＳ ゴシック" w:hint="eastAsia"/>
          <w:bCs/>
          <w:sz w:val="20"/>
          <w:szCs w:val="20"/>
        </w:rPr>
        <w:t>行っています。社長や役員に同行し、経営会議の通訳や資料作成なども担当。また、M</w:t>
      </w:r>
      <w:r w:rsidR="00EB79E1" w:rsidRPr="00D42D94">
        <w:rPr>
          <w:rFonts w:ascii="ＭＳ 明朝" w:hAnsi="ＭＳ 明朝" w:cs="ＭＳ ゴシック" w:hint="eastAsia"/>
          <w:bCs/>
          <w:sz w:val="20"/>
          <w:szCs w:val="20"/>
        </w:rPr>
        <w:t>＆</w:t>
      </w:r>
      <w:r w:rsidR="002B714B" w:rsidRPr="00D42D94">
        <w:rPr>
          <w:rFonts w:ascii="ＭＳ 明朝" w:hAnsi="ＭＳ 明朝" w:cs="ＭＳ ゴシック" w:hint="eastAsia"/>
          <w:bCs/>
          <w:sz w:val="20"/>
          <w:szCs w:val="20"/>
        </w:rPr>
        <w:t>A後の</w:t>
      </w:r>
      <w:r w:rsidR="007B45F0" w:rsidRPr="00D42D94">
        <w:rPr>
          <w:rFonts w:ascii="ＭＳ 明朝" w:hAnsi="ＭＳ 明朝" w:cs="ＭＳ ゴシック" w:hint="eastAsia"/>
          <w:bCs/>
          <w:sz w:val="20"/>
          <w:szCs w:val="20"/>
        </w:rPr>
        <w:t>環境</w:t>
      </w:r>
      <w:r w:rsidR="001C575B" w:rsidRPr="00D42D94">
        <w:rPr>
          <w:rFonts w:ascii="ＭＳ 明朝" w:hAnsi="ＭＳ 明朝" w:cs="ＭＳ ゴシック" w:hint="eastAsia"/>
          <w:bCs/>
          <w:sz w:val="20"/>
          <w:szCs w:val="20"/>
        </w:rPr>
        <w:t>整備などを徹底し、IT部門と連携し</w:t>
      </w:r>
      <w:r w:rsidR="002F423C" w:rsidRPr="00D42D94">
        <w:rPr>
          <w:rFonts w:ascii="ＭＳ 明朝" w:hAnsi="ＭＳ 明朝" w:cs="ＭＳ ゴシック" w:hint="eastAsia"/>
          <w:bCs/>
          <w:sz w:val="20"/>
          <w:szCs w:val="20"/>
        </w:rPr>
        <w:t>て</w:t>
      </w:r>
      <w:r w:rsidR="001C575B" w:rsidRPr="00D42D94">
        <w:rPr>
          <w:rFonts w:ascii="ＭＳ 明朝" w:hAnsi="ＭＳ 明朝" w:cs="ＭＳ ゴシック" w:hint="eastAsia"/>
          <w:bCs/>
          <w:sz w:val="20"/>
          <w:szCs w:val="20"/>
        </w:rPr>
        <w:t>システムやインフラの構築などを図りました。また、新規ビジネスのスムーズな稼働の実現のため、統合先の企業において現場レベルからビジョンやノウハウの共有を行い、</w:t>
      </w:r>
      <w:r w:rsidR="003E3357" w:rsidRPr="00D42D94">
        <w:rPr>
          <w:rFonts w:ascii="ＭＳ 明朝" w:hAnsi="ＭＳ 明朝" w:cs="ＭＳ ゴシック" w:hint="eastAsia"/>
          <w:bCs/>
          <w:sz w:val="20"/>
          <w:szCs w:val="20"/>
        </w:rPr>
        <w:t>目標に対しての</w:t>
      </w:r>
      <w:r w:rsidR="001C575B" w:rsidRPr="00D42D94">
        <w:rPr>
          <w:rFonts w:ascii="ＭＳ 明朝" w:hAnsi="ＭＳ 明朝" w:cs="ＭＳ ゴシック" w:hint="eastAsia"/>
          <w:bCs/>
          <w:sz w:val="20"/>
          <w:szCs w:val="20"/>
        </w:rPr>
        <w:t>認識の統一</w:t>
      </w:r>
      <w:r w:rsidR="002F423C" w:rsidRPr="00D42D94">
        <w:rPr>
          <w:rFonts w:ascii="ＭＳ 明朝" w:hAnsi="ＭＳ 明朝" w:cs="ＭＳ ゴシック" w:hint="eastAsia"/>
          <w:bCs/>
          <w:sz w:val="20"/>
          <w:szCs w:val="20"/>
        </w:rPr>
        <w:t>を実施</w:t>
      </w:r>
      <w:r w:rsidR="001C575B" w:rsidRPr="00D42D94">
        <w:rPr>
          <w:rFonts w:ascii="ＭＳ 明朝" w:hAnsi="ＭＳ 明朝" w:cs="ＭＳ ゴシック" w:hint="eastAsia"/>
          <w:bCs/>
          <w:sz w:val="20"/>
          <w:szCs w:val="20"/>
        </w:rPr>
        <w:t>。結果として、統合効果の最大化に貢献しています。</w:t>
      </w:r>
    </w:p>
    <w:p w14:paraId="42E8885C" w14:textId="77777777" w:rsidR="002278D4" w:rsidRPr="00D42D94" w:rsidRDefault="002278D4" w:rsidP="00704DE8">
      <w:pPr>
        <w:rPr>
          <w:rFonts w:ascii="ＭＳ 明朝" w:hAnsi="ＭＳ 明朝" w:cs="ＭＳ ゴシック"/>
          <w:bCs/>
          <w:sz w:val="20"/>
          <w:szCs w:val="20"/>
        </w:rPr>
      </w:pPr>
    </w:p>
    <w:p w14:paraId="6DC4094F" w14:textId="77777777" w:rsidR="00023806" w:rsidRPr="00D42D94" w:rsidRDefault="00755E2C" w:rsidP="00AB7C1D">
      <w:pPr>
        <w:rPr>
          <w:rFonts w:ascii="ＭＳ 明朝" w:hAnsi="ＭＳ 明朝" w:cs="ＭＳ ゴシック"/>
          <w:bCs/>
          <w:sz w:val="20"/>
          <w:szCs w:val="20"/>
        </w:rPr>
      </w:pPr>
      <w:r w:rsidRPr="00D42D94">
        <w:rPr>
          <w:rFonts w:ascii="ＭＳ 明朝" w:hAnsi="ＭＳ 明朝" w:cs="ＭＳ ゴシック" w:hint="eastAsia"/>
          <w:bCs/>
          <w:sz w:val="20"/>
          <w:szCs w:val="20"/>
        </w:rPr>
        <w:t>＜</w:t>
      </w:r>
      <w:r w:rsidR="007971DF" w:rsidRPr="00D42D94">
        <w:rPr>
          <w:rFonts w:ascii="ＭＳ 明朝" w:hAnsi="ＭＳ 明朝" w:cs="ＭＳ ゴシック" w:hint="eastAsia"/>
          <w:bCs/>
          <w:sz w:val="20"/>
          <w:szCs w:val="20"/>
        </w:rPr>
        <w:t>データをもとにした</w:t>
      </w:r>
      <w:r w:rsidRPr="00D42D94">
        <w:rPr>
          <w:rFonts w:ascii="ＭＳ 明朝" w:hAnsi="ＭＳ 明朝" w:cs="ＭＳ ゴシック" w:hint="eastAsia"/>
          <w:bCs/>
          <w:sz w:val="20"/>
          <w:szCs w:val="20"/>
        </w:rPr>
        <w:t>経営</w:t>
      </w:r>
      <w:r w:rsidR="007971DF" w:rsidRPr="00D42D94">
        <w:rPr>
          <w:rFonts w:ascii="ＭＳ 明朝" w:hAnsi="ＭＳ 明朝" w:cs="ＭＳ ゴシック" w:hint="eastAsia"/>
          <w:bCs/>
          <w:sz w:val="20"/>
          <w:szCs w:val="20"/>
        </w:rPr>
        <w:t>課題の発掘力</w:t>
      </w:r>
      <w:r w:rsidR="00704DE8" w:rsidRPr="00D42D94">
        <w:rPr>
          <w:rFonts w:ascii="ＭＳ 明朝" w:hAnsi="ＭＳ 明朝" w:cs="ＭＳ ゴシック" w:hint="eastAsia"/>
          <w:bCs/>
          <w:sz w:val="20"/>
          <w:szCs w:val="20"/>
        </w:rPr>
        <w:t>＞</w:t>
      </w:r>
    </w:p>
    <w:p w14:paraId="14A61E61" w14:textId="77777777" w:rsidR="002B3530" w:rsidRPr="00D42D94" w:rsidRDefault="00B4161B" w:rsidP="007B45F0">
      <w:pPr>
        <w:pStyle w:val="a6"/>
        <w:jc w:val="left"/>
        <w:rPr>
          <w:rFonts w:ascii="ＭＳ 明朝" w:eastAsia="ＭＳ 明朝" w:hAnsi="ＭＳ 明朝"/>
          <w:sz w:val="20"/>
          <w:szCs w:val="20"/>
        </w:rPr>
      </w:pPr>
      <w:r w:rsidRPr="00D42D94">
        <w:rPr>
          <w:rFonts w:ascii="ＭＳ 明朝" w:eastAsia="ＭＳ 明朝" w:hAnsi="ＭＳ 明朝" w:hint="eastAsia"/>
          <w:sz w:val="20"/>
          <w:szCs w:val="20"/>
        </w:rPr>
        <w:t>経営会議</w:t>
      </w:r>
      <w:r w:rsidR="00F450A0" w:rsidRPr="00D42D94">
        <w:rPr>
          <w:rFonts w:ascii="ＭＳ 明朝" w:eastAsia="ＭＳ 明朝" w:hAnsi="ＭＳ 明朝" w:hint="eastAsia"/>
          <w:sz w:val="20"/>
          <w:szCs w:val="20"/>
        </w:rPr>
        <w:t>で</w:t>
      </w:r>
      <w:r w:rsidR="00E51F54" w:rsidRPr="00D42D94">
        <w:rPr>
          <w:rFonts w:ascii="ＭＳ 明朝" w:eastAsia="ＭＳ 明朝" w:hAnsi="ＭＳ 明朝" w:hint="eastAsia"/>
          <w:sz w:val="20"/>
          <w:szCs w:val="20"/>
        </w:rPr>
        <w:t>、自社の営業利益率が、</w:t>
      </w:r>
      <w:r w:rsidR="007B45F0" w:rsidRPr="00D42D94">
        <w:rPr>
          <w:rFonts w:ascii="ＭＳ 明朝" w:eastAsia="ＭＳ 明朝" w:hAnsi="ＭＳ 明朝" w:hint="eastAsia"/>
          <w:sz w:val="20"/>
          <w:szCs w:val="20"/>
        </w:rPr>
        <w:t>売上高の同規模の</w:t>
      </w:r>
      <w:r w:rsidRPr="00D42D94">
        <w:rPr>
          <w:rFonts w:ascii="ＭＳ 明朝" w:eastAsia="ＭＳ 明朝" w:hAnsi="ＭＳ 明朝" w:hint="eastAsia"/>
          <w:sz w:val="20"/>
          <w:szCs w:val="20"/>
        </w:rPr>
        <w:t>競合と比較し</w:t>
      </w:r>
      <w:r w:rsidR="00E51F54" w:rsidRPr="00D42D94">
        <w:rPr>
          <w:rFonts w:ascii="ＭＳ 明朝" w:eastAsia="ＭＳ 明朝" w:hAnsi="ＭＳ 明朝" w:hint="eastAsia"/>
          <w:sz w:val="20"/>
          <w:szCs w:val="20"/>
        </w:rPr>
        <w:t>て</w:t>
      </w:r>
      <w:r w:rsidRPr="00D42D94">
        <w:rPr>
          <w:rFonts w:ascii="ＭＳ 明朝" w:eastAsia="ＭＳ 明朝" w:hAnsi="ＭＳ 明朝" w:hint="eastAsia"/>
          <w:sz w:val="20"/>
          <w:szCs w:val="20"/>
        </w:rPr>
        <w:t>低下</w:t>
      </w:r>
      <w:r w:rsidR="00E51F54" w:rsidRPr="00D42D94">
        <w:rPr>
          <w:rFonts w:ascii="ＭＳ 明朝" w:eastAsia="ＭＳ 明朝" w:hAnsi="ＭＳ 明朝" w:hint="eastAsia"/>
          <w:sz w:val="20"/>
          <w:szCs w:val="20"/>
        </w:rPr>
        <w:t>していることが</w:t>
      </w:r>
      <w:r w:rsidRPr="00D42D94">
        <w:rPr>
          <w:rFonts w:ascii="ＭＳ 明朝" w:eastAsia="ＭＳ 明朝" w:hAnsi="ＭＳ 明朝" w:hint="eastAsia"/>
          <w:sz w:val="20"/>
          <w:szCs w:val="20"/>
        </w:rPr>
        <w:t>課題</w:t>
      </w:r>
      <w:r w:rsidR="00E51F54" w:rsidRPr="00D42D94">
        <w:rPr>
          <w:rFonts w:ascii="ＭＳ 明朝" w:eastAsia="ＭＳ 明朝" w:hAnsi="ＭＳ 明朝" w:hint="eastAsia"/>
          <w:sz w:val="20"/>
          <w:szCs w:val="20"/>
        </w:rPr>
        <w:t>に</w:t>
      </w:r>
      <w:r w:rsidRPr="00D42D94">
        <w:rPr>
          <w:rFonts w:ascii="ＭＳ 明朝" w:eastAsia="ＭＳ 明朝" w:hAnsi="ＭＳ 明朝" w:hint="eastAsia"/>
          <w:sz w:val="20"/>
          <w:szCs w:val="20"/>
        </w:rPr>
        <w:t>挙がりました。その課題に対し、</w:t>
      </w:r>
      <w:r w:rsidR="002F42CF" w:rsidRPr="00D42D94">
        <w:rPr>
          <w:rFonts w:ascii="ＭＳ 明朝" w:eastAsia="ＭＳ 明朝" w:hAnsi="ＭＳ 明朝" w:hint="eastAsia"/>
          <w:sz w:val="20"/>
          <w:szCs w:val="20"/>
        </w:rPr>
        <w:t>営業が売</w:t>
      </w:r>
      <w:r w:rsidR="00E51F54" w:rsidRPr="00D42D94">
        <w:rPr>
          <w:rFonts w:ascii="ＭＳ 明朝" w:eastAsia="ＭＳ 明朝" w:hAnsi="ＭＳ 明朝" w:hint="eastAsia"/>
          <w:sz w:val="20"/>
          <w:szCs w:val="20"/>
        </w:rPr>
        <w:t>り</w:t>
      </w:r>
      <w:r w:rsidR="002F42CF" w:rsidRPr="00D42D94">
        <w:rPr>
          <w:rFonts w:ascii="ＭＳ 明朝" w:eastAsia="ＭＳ 明朝" w:hAnsi="ＭＳ 明朝" w:hint="eastAsia"/>
          <w:sz w:val="20"/>
          <w:szCs w:val="20"/>
        </w:rPr>
        <w:t>上</w:t>
      </w:r>
      <w:r w:rsidR="00E51F54" w:rsidRPr="00D42D94">
        <w:rPr>
          <w:rFonts w:ascii="ＭＳ 明朝" w:eastAsia="ＭＳ 明朝" w:hAnsi="ＭＳ 明朝" w:hint="eastAsia"/>
          <w:sz w:val="20"/>
          <w:szCs w:val="20"/>
        </w:rPr>
        <w:t>げ</w:t>
      </w:r>
      <w:r w:rsidR="002F42CF" w:rsidRPr="00D42D94">
        <w:rPr>
          <w:rFonts w:ascii="ＭＳ 明朝" w:eastAsia="ＭＳ 明朝" w:hAnsi="ＭＳ 明朝" w:hint="eastAsia"/>
          <w:sz w:val="20"/>
          <w:szCs w:val="20"/>
        </w:rPr>
        <w:t>を出すまでのフローを</w:t>
      </w:r>
      <w:r w:rsidR="007E7297" w:rsidRPr="00D42D94">
        <w:rPr>
          <w:rFonts w:ascii="ＭＳ 明朝" w:eastAsia="ＭＳ 明朝" w:hAnsi="ＭＳ 明朝" w:hint="eastAsia"/>
          <w:sz w:val="20"/>
          <w:szCs w:val="20"/>
        </w:rPr>
        <w:t>洗い出し</w:t>
      </w:r>
      <w:r w:rsidR="007B45F0" w:rsidRPr="00D42D94">
        <w:rPr>
          <w:rFonts w:ascii="ＭＳ 明朝" w:eastAsia="ＭＳ 明朝" w:hAnsi="ＭＳ 明朝" w:hint="eastAsia"/>
          <w:sz w:val="20"/>
          <w:szCs w:val="20"/>
        </w:rPr>
        <w:t>、</w:t>
      </w:r>
      <w:r w:rsidR="002F42CF" w:rsidRPr="00D42D94">
        <w:rPr>
          <w:rFonts w:ascii="ＭＳ 明朝" w:eastAsia="ＭＳ 明朝" w:hAnsi="ＭＳ 明朝" w:hint="eastAsia"/>
          <w:sz w:val="20"/>
          <w:szCs w:val="20"/>
        </w:rPr>
        <w:t>工数を数値化</w:t>
      </w:r>
      <w:r w:rsidR="00E51F54" w:rsidRPr="00D42D94">
        <w:rPr>
          <w:rFonts w:ascii="ＭＳ 明朝" w:eastAsia="ＭＳ 明朝" w:hAnsi="ＭＳ 明朝" w:hint="eastAsia"/>
          <w:sz w:val="20"/>
          <w:szCs w:val="20"/>
        </w:rPr>
        <w:t>しました</w:t>
      </w:r>
      <w:r w:rsidR="007E7297" w:rsidRPr="00D42D94">
        <w:rPr>
          <w:rFonts w:ascii="ＭＳ 明朝" w:eastAsia="ＭＳ 明朝" w:hAnsi="ＭＳ 明朝" w:hint="eastAsia"/>
          <w:sz w:val="20"/>
          <w:szCs w:val="20"/>
        </w:rPr>
        <w:t>。業務フロー</w:t>
      </w:r>
      <w:r w:rsidR="007B45F0" w:rsidRPr="00D42D94">
        <w:rPr>
          <w:rFonts w:ascii="ＭＳ 明朝" w:eastAsia="ＭＳ 明朝" w:hAnsi="ＭＳ 明朝" w:hint="eastAsia"/>
          <w:sz w:val="20"/>
          <w:szCs w:val="20"/>
        </w:rPr>
        <w:t>の中で</w:t>
      </w:r>
      <w:r w:rsidR="007E7297" w:rsidRPr="00D42D94">
        <w:rPr>
          <w:rFonts w:ascii="ＭＳ 明朝" w:eastAsia="ＭＳ 明朝" w:hAnsi="ＭＳ 明朝" w:hint="eastAsia"/>
          <w:sz w:val="20"/>
          <w:szCs w:val="20"/>
        </w:rPr>
        <w:t>工数がかかり属人的</w:t>
      </w:r>
      <w:r w:rsidR="007B45F0" w:rsidRPr="00D42D94">
        <w:rPr>
          <w:rFonts w:ascii="ＭＳ 明朝" w:eastAsia="ＭＳ 明朝" w:hAnsi="ＭＳ 明朝" w:hint="eastAsia"/>
          <w:sz w:val="20"/>
          <w:szCs w:val="20"/>
        </w:rPr>
        <w:t>だった</w:t>
      </w:r>
      <w:r w:rsidR="007E7297" w:rsidRPr="00D42D94">
        <w:rPr>
          <w:rFonts w:ascii="ＭＳ 明朝" w:eastAsia="ＭＳ 明朝" w:hAnsi="ＭＳ 明朝" w:hint="eastAsia"/>
          <w:sz w:val="20"/>
          <w:szCs w:val="20"/>
        </w:rPr>
        <w:t>作業のシステム化を提案し、業務の効率化に取り組みました。</w:t>
      </w:r>
      <w:r w:rsidR="00640ECC" w:rsidRPr="00D42D94">
        <w:rPr>
          <w:rFonts w:ascii="ＭＳ 明朝" w:eastAsia="ＭＳ 明朝" w:hAnsi="ＭＳ 明朝" w:hint="eastAsia"/>
          <w:sz w:val="20"/>
          <w:szCs w:val="20"/>
        </w:rPr>
        <w:t>結果としてシステム導入につなげ、業務の効率化を実現</w:t>
      </w:r>
      <w:r w:rsidR="00E51F54" w:rsidRPr="00D42D94">
        <w:rPr>
          <w:rFonts w:ascii="ＭＳ 明朝" w:eastAsia="ＭＳ 明朝" w:hAnsi="ＭＳ 明朝" w:hint="eastAsia"/>
          <w:sz w:val="20"/>
          <w:szCs w:val="20"/>
        </w:rPr>
        <w:t>しました</w:t>
      </w:r>
      <w:r w:rsidR="00640ECC" w:rsidRPr="00D42D94">
        <w:rPr>
          <w:rFonts w:ascii="ＭＳ 明朝" w:eastAsia="ＭＳ 明朝" w:hAnsi="ＭＳ 明朝" w:hint="eastAsia"/>
          <w:sz w:val="20"/>
          <w:szCs w:val="20"/>
        </w:rPr>
        <w:t>。</w:t>
      </w:r>
      <w:r w:rsidR="00E51F54" w:rsidRPr="00D42D94">
        <w:rPr>
          <w:rFonts w:ascii="ＭＳ 明朝" w:eastAsia="ＭＳ 明朝" w:hAnsi="ＭＳ 明朝" w:hint="eastAsia"/>
          <w:sz w:val="20"/>
          <w:szCs w:val="20"/>
        </w:rPr>
        <w:t>その結果、</w:t>
      </w:r>
      <w:r w:rsidR="00640ECC" w:rsidRPr="00D42D94">
        <w:rPr>
          <w:rFonts w:ascii="ＭＳ 明朝" w:eastAsia="ＭＳ 明朝" w:hAnsi="ＭＳ 明朝" w:hint="eastAsia"/>
          <w:sz w:val="20"/>
          <w:szCs w:val="20"/>
        </w:rPr>
        <w:t>営業</w:t>
      </w:r>
      <w:r w:rsidR="00720972" w:rsidRPr="00D42D94">
        <w:rPr>
          <w:rFonts w:ascii="ＭＳ 明朝" w:eastAsia="ＭＳ 明朝" w:hAnsi="ＭＳ 明朝" w:hint="eastAsia"/>
          <w:sz w:val="20"/>
          <w:szCs w:val="20"/>
        </w:rPr>
        <w:t>1人当たり</w:t>
      </w:r>
      <w:r w:rsidR="00640ECC" w:rsidRPr="00D42D94">
        <w:rPr>
          <w:rFonts w:ascii="ＭＳ 明朝" w:eastAsia="ＭＳ 明朝" w:hAnsi="ＭＳ 明朝" w:hint="eastAsia"/>
          <w:sz w:val="20"/>
          <w:szCs w:val="20"/>
        </w:rPr>
        <w:t>の顧客対応数の増加</w:t>
      </w:r>
      <w:r w:rsidR="00E51F54" w:rsidRPr="00D42D94">
        <w:rPr>
          <w:rFonts w:ascii="ＭＳ 明朝" w:eastAsia="ＭＳ 明朝" w:hAnsi="ＭＳ 明朝" w:hint="eastAsia"/>
          <w:sz w:val="20"/>
          <w:szCs w:val="20"/>
        </w:rPr>
        <w:t>につながり、</w:t>
      </w:r>
      <w:r w:rsidR="00640ECC" w:rsidRPr="00D42D94">
        <w:rPr>
          <w:rFonts w:ascii="ＭＳ 明朝" w:eastAsia="ＭＳ 明朝" w:hAnsi="ＭＳ 明朝" w:hint="eastAsia"/>
          <w:sz w:val="20"/>
          <w:szCs w:val="20"/>
        </w:rPr>
        <w:t>利益率</w:t>
      </w:r>
      <w:r w:rsidR="00E51F54" w:rsidRPr="00D42D94">
        <w:rPr>
          <w:rFonts w:ascii="ＭＳ 明朝" w:eastAsia="ＭＳ 明朝" w:hAnsi="ＭＳ 明朝" w:hint="eastAsia"/>
          <w:sz w:val="20"/>
          <w:szCs w:val="20"/>
        </w:rPr>
        <w:t>の</w:t>
      </w:r>
      <w:r w:rsidR="00640ECC" w:rsidRPr="00D42D94">
        <w:rPr>
          <w:rFonts w:ascii="ＭＳ 明朝" w:eastAsia="ＭＳ 明朝" w:hAnsi="ＭＳ 明朝" w:hint="eastAsia"/>
          <w:sz w:val="20"/>
          <w:szCs w:val="20"/>
        </w:rPr>
        <w:t>回復に貢献</w:t>
      </w:r>
      <w:r w:rsidR="00E51F54" w:rsidRPr="00D42D94">
        <w:rPr>
          <w:rFonts w:ascii="ＭＳ 明朝" w:eastAsia="ＭＳ 明朝" w:hAnsi="ＭＳ 明朝" w:hint="eastAsia"/>
          <w:sz w:val="20"/>
          <w:szCs w:val="20"/>
        </w:rPr>
        <w:t>できました</w:t>
      </w:r>
      <w:r w:rsidR="00640ECC" w:rsidRPr="00D42D94">
        <w:rPr>
          <w:rFonts w:ascii="ＭＳ 明朝" w:eastAsia="ＭＳ 明朝" w:hAnsi="ＭＳ 明朝" w:hint="eastAsia"/>
          <w:sz w:val="20"/>
          <w:szCs w:val="20"/>
        </w:rPr>
        <w:t>。</w:t>
      </w:r>
    </w:p>
    <w:p w14:paraId="43E81A52" w14:textId="77777777" w:rsidR="00AB7C1D" w:rsidRPr="00D42D94" w:rsidRDefault="00AB7C1D" w:rsidP="007869AC">
      <w:pPr>
        <w:pStyle w:val="a6"/>
        <w:jc w:val="left"/>
        <w:rPr>
          <w:rFonts w:ascii="ＭＳ 明朝" w:eastAsia="ＭＳ 明朝" w:hAnsi="ＭＳ 明朝"/>
          <w:sz w:val="20"/>
          <w:szCs w:val="20"/>
        </w:rPr>
      </w:pPr>
    </w:p>
    <w:p w14:paraId="3A46A6A3" w14:textId="77777777" w:rsidR="00FD367B" w:rsidRPr="00D42D94" w:rsidRDefault="005C0DB3" w:rsidP="00301419">
      <w:pPr>
        <w:pStyle w:val="a6"/>
        <w:rPr>
          <w:rFonts w:ascii="ＭＳ 明朝" w:eastAsia="ＭＳ 明朝" w:hAnsi="ＭＳ 明朝"/>
          <w:sz w:val="20"/>
          <w:szCs w:val="20"/>
        </w:rPr>
      </w:pPr>
      <w:r w:rsidRPr="00D42D94">
        <w:rPr>
          <w:rFonts w:ascii="ＭＳ 明朝" w:eastAsia="ＭＳ 明朝" w:hAnsi="ＭＳ 明朝" w:hint="eastAsia"/>
          <w:sz w:val="20"/>
          <w:szCs w:val="20"/>
        </w:rPr>
        <w:t>以上</w:t>
      </w:r>
    </w:p>
    <w:sectPr w:rsidR="00FD367B" w:rsidRPr="00D42D94" w:rsidSect="009C2F80">
      <w:footerReference w:type="even" r:id="rId8"/>
      <w:footerReference w:type="default" r:id="rId9"/>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5FF8D" w14:textId="77777777" w:rsidR="00564DBF" w:rsidRDefault="00564DBF">
      <w:r>
        <w:separator/>
      </w:r>
    </w:p>
  </w:endnote>
  <w:endnote w:type="continuationSeparator" w:id="0">
    <w:p w14:paraId="399A8DF7" w14:textId="77777777" w:rsidR="00564DBF" w:rsidRDefault="0056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13478"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1FD6B59D"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CFF9A" w14:textId="77777777" w:rsidR="0030475C" w:rsidRPr="00927775" w:rsidRDefault="007534A1">
    <w:pPr>
      <w:pStyle w:val="a4"/>
      <w:jc w:val="right"/>
      <w:rPr>
        <w:rFonts w:ascii="ＭＳ 明朝" w:hAnsi="ＭＳ 明朝" w:cs="ＭＳ 明朝"/>
        <w:sz w:val="18"/>
        <w:szCs w:val="18"/>
      </w:rPr>
    </w:pPr>
    <w:r w:rsidRPr="00927775">
      <w:fldChar w:fldCharType="begin"/>
    </w:r>
    <w:r>
      <w:instrText xml:space="preserve"> PAGE  \* MERGEFORMAT </w:instrText>
    </w:r>
    <w:r w:rsidRPr="00927775">
      <w:fldChar w:fldCharType="separate"/>
    </w:r>
    <w:r w:rsidR="00FC182A" w:rsidRPr="00FC182A">
      <w:rPr>
        <w:rFonts w:ascii="ＭＳ 明朝" w:hAnsi="ＭＳ 明朝"/>
        <w:noProof/>
        <w:sz w:val="18"/>
        <w:szCs w:val="18"/>
      </w:rPr>
      <w:t>2</w:t>
    </w:r>
    <w:r w:rsidRPr="00927775">
      <w:rPr>
        <w:rFonts w:ascii="ＭＳ 明朝" w:hAnsi="ＭＳ 明朝"/>
        <w:noProof/>
        <w:sz w:val="18"/>
        <w:szCs w:val="18"/>
      </w:rPr>
      <w:fldChar w:fldCharType="end"/>
    </w:r>
    <w:r w:rsidR="005C0DB3" w:rsidRPr="00927775">
      <w:rPr>
        <w:rFonts w:ascii="ＭＳ 明朝" w:hAnsi="ＭＳ 明朝" w:cs="ＭＳ 明朝" w:hint="eastAsia"/>
        <w:sz w:val="18"/>
        <w:szCs w:val="18"/>
      </w:rPr>
      <w:t>／</w:t>
    </w:r>
    <w:fldSimple w:instr=" NUMPAGES  \* MERGEFORMAT ">
      <w:r w:rsidR="00FC182A"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04D97" w14:textId="77777777" w:rsidR="00564DBF" w:rsidRDefault="00564DBF">
      <w:r>
        <w:separator/>
      </w:r>
    </w:p>
  </w:footnote>
  <w:footnote w:type="continuationSeparator" w:id="0">
    <w:p w14:paraId="2C39A5C8" w14:textId="77777777" w:rsidR="00564DBF" w:rsidRDefault="0056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E43FBA"/>
    <w:multiLevelType w:val="hybridMultilevel"/>
    <w:tmpl w:val="E8D262BC"/>
    <w:lvl w:ilvl="0" w:tplc="106C8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ED1A7D"/>
    <w:multiLevelType w:val="hybridMultilevel"/>
    <w:tmpl w:val="7844515E"/>
    <w:lvl w:ilvl="0" w:tplc="AC3E3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3812303">
    <w:abstractNumId w:val="0"/>
  </w:num>
  <w:num w:numId="2" w16cid:durableId="74674001">
    <w:abstractNumId w:val="1"/>
  </w:num>
  <w:num w:numId="3" w16cid:durableId="665212920">
    <w:abstractNumId w:val="4"/>
  </w:num>
  <w:num w:numId="4" w16cid:durableId="991447425">
    <w:abstractNumId w:val="3"/>
  </w:num>
  <w:num w:numId="5" w16cid:durableId="1843933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134"/>
    <w:rsid w:val="00010C8F"/>
    <w:rsid w:val="00015F53"/>
    <w:rsid w:val="000166CC"/>
    <w:rsid w:val="00023806"/>
    <w:rsid w:val="000249A7"/>
    <w:rsid w:val="000278FF"/>
    <w:rsid w:val="000410F4"/>
    <w:rsid w:val="000526AB"/>
    <w:rsid w:val="000532C1"/>
    <w:rsid w:val="000547E3"/>
    <w:rsid w:val="00056536"/>
    <w:rsid w:val="00057F7A"/>
    <w:rsid w:val="00063494"/>
    <w:rsid w:val="00063886"/>
    <w:rsid w:val="00070E0D"/>
    <w:rsid w:val="00073D94"/>
    <w:rsid w:val="000803F8"/>
    <w:rsid w:val="00086576"/>
    <w:rsid w:val="000A3432"/>
    <w:rsid w:val="000A5821"/>
    <w:rsid w:val="000A5EBB"/>
    <w:rsid w:val="000A67D4"/>
    <w:rsid w:val="000B64B3"/>
    <w:rsid w:val="000C3C47"/>
    <w:rsid w:val="000C55B4"/>
    <w:rsid w:val="000D26B2"/>
    <w:rsid w:val="000D7CFC"/>
    <w:rsid w:val="000E2F87"/>
    <w:rsid w:val="000F07FF"/>
    <w:rsid w:val="000F76D8"/>
    <w:rsid w:val="000F7EC6"/>
    <w:rsid w:val="00102242"/>
    <w:rsid w:val="00105BFB"/>
    <w:rsid w:val="00106CE8"/>
    <w:rsid w:val="001106D1"/>
    <w:rsid w:val="001120FF"/>
    <w:rsid w:val="00113988"/>
    <w:rsid w:val="00133DB8"/>
    <w:rsid w:val="00136921"/>
    <w:rsid w:val="00141B44"/>
    <w:rsid w:val="0015451B"/>
    <w:rsid w:val="00154D86"/>
    <w:rsid w:val="00156934"/>
    <w:rsid w:val="00165279"/>
    <w:rsid w:val="00171605"/>
    <w:rsid w:val="00171754"/>
    <w:rsid w:val="00172A27"/>
    <w:rsid w:val="00181305"/>
    <w:rsid w:val="00184F4C"/>
    <w:rsid w:val="001879B0"/>
    <w:rsid w:val="00196443"/>
    <w:rsid w:val="001A1267"/>
    <w:rsid w:val="001A7399"/>
    <w:rsid w:val="001B1D00"/>
    <w:rsid w:val="001C38BB"/>
    <w:rsid w:val="001C575B"/>
    <w:rsid w:val="001D7E3A"/>
    <w:rsid w:val="001E1AA9"/>
    <w:rsid w:val="001E4E15"/>
    <w:rsid w:val="001F7B08"/>
    <w:rsid w:val="00203BFF"/>
    <w:rsid w:val="00213EB8"/>
    <w:rsid w:val="00216F5F"/>
    <w:rsid w:val="00221C3A"/>
    <w:rsid w:val="00226107"/>
    <w:rsid w:val="002278D4"/>
    <w:rsid w:val="002305D5"/>
    <w:rsid w:val="0024148A"/>
    <w:rsid w:val="00246552"/>
    <w:rsid w:val="00260B12"/>
    <w:rsid w:val="00267AD7"/>
    <w:rsid w:val="00276462"/>
    <w:rsid w:val="0028600B"/>
    <w:rsid w:val="002942AB"/>
    <w:rsid w:val="002A4323"/>
    <w:rsid w:val="002A4D01"/>
    <w:rsid w:val="002A6C06"/>
    <w:rsid w:val="002A79B8"/>
    <w:rsid w:val="002B33CB"/>
    <w:rsid w:val="002B3530"/>
    <w:rsid w:val="002B4977"/>
    <w:rsid w:val="002B714B"/>
    <w:rsid w:val="002D6E84"/>
    <w:rsid w:val="002F423C"/>
    <w:rsid w:val="002F42CF"/>
    <w:rsid w:val="00301419"/>
    <w:rsid w:val="0030475C"/>
    <w:rsid w:val="00310B2D"/>
    <w:rsid w:val="003272AC"/>
    <w:rsid w:val="00330173"/>
    <w:rsid w:val="003301F8"/>
    <w:rsid w:val="003410E5"/>
    <w:rsid w:val="00341F73"/>
    <w:rsid w:val="0034691B"/>
    <w:rsid w:val="00346D96"/>
    <w:rsid w:val="00356DE2"/>
    <w:rsid w:val="00373C6D"/>
    <w:rsid w:val="003820DA"/>
    <w:rsid w:val="0038786C"/>
    <w:rsid w:val="0039002C"/>
    <w:rsid w:val="003B7361"/>
    <w:rsid w:val="003C098D"/>
    <w:rsid w:val="003C3F6A"/>
    <w:rsid w:val="003D0C10"/>
    <w:rsid w:val="003E2C3B"/>
    <w:rsid w:val="003E3357"/>
    <w:rsid w:val="003F313B"/>
    <w:rsid w:val="004062F7"/>
    <w:rsid w:val="0040796C"/>
    <w:rsid w:val="00407FE6"/>
    <w:rsid w:val="00411F0E"/>
    <w:rsid w:val="0043424D"/>
    <w:rsid w:val="00442095"/>
    <w:rsid w:val="004452FC"/>
    <w:rsid w:val="004467A3"/>
    <w:rsid w:val="00451D6E"/>
    <w:rsid w:val="004715A8"/>
    <w:rsid w:val="004778BD"/>
    <w:rsid w:val="00491849"/>
    <w:rsid w:val="004A3EF6"/>
    <w:rsid w:val="004A7876"/>
    <w:rsid w:val="004A7C36"/>
    <w:rsid w:val="004B1990"/>
    <w:rsid w:val="004B3BA3"/>
    <w:rsid w:val="004B750E"/>
    <w:rsid w:val="004C6834"/>
    <w:rsid w:val="004E36D0"/>
    <w:rsid w:val="004F755C"/>
    <w:rsid w:val="00500AED"/>
    <w:rsid w:val="00511588"/>
    <w:rsid w:val="00521935"/>
    <w:rsid w:val="00522A61"/>
    <w:rsid w:val="00531A5C"/>
    <w:rsid w:val="00534FDE"/>
    <w:rsid w:val="00535512"/>
    <w:rsid w:val="00546233"/>
    <w:rsid w:val="00560590"/>
    <w:rsid w:val="0056399C"/>
    <w:rsid w:val="00564DBF"/>
    <w:rsid w:val="005743BF"/>
    <w:rsid w:val="0058434B"/>
    <w:rsid w:val="00590C12"/>
    <w:rsid w:val="00593537"/>
    <w:rsid w:val="00593A45"/>
    <w:rsid w:val="005A2691"/>
    <w:rsid w:val="005A4301"/>
    <w:rsid w:val="005A5E2E"/>
    <w:rsid w:val="005B0DD0"/>
    <w:rsid w:val="005B41CD"/>
    <w:rsid w:val="005B5523"/>
    <w:rsid w:val="005C0DB3"/>
    <w:rsid w:val="005C5D95"/>
    <w:rsid w:val="005C7586"/>
    <w:rsid w:val="005D0A75"/>
    <w:rsid w:val="005D0EAC"/>
    <w:rsid w:val="005D172F"/>
    <w:rsid w:val="005D1BC6"/>
    <w:rsid w:val="005E116D"/>
    <w:rsid w:val="005F0A2F"/>
    <w:rsid w:val="005F1DC4"/>
    <w:rsid w:val="005F2DC0"/>
    <w:rsid w:val="005F4F00"/>
    <w:rsid w:val="005F5952"/>
    <w:rsid w:val="006143E7"/>
    <w:rsid w:val="0061461A"/>
    <w:rsid w:val="00616E90"/>
    <w:rsid w:val="00617628"/>
    <w:rsid w:val="00621B43"/>
    <w:rsid w:val="006251CF"/>
    <w:rsid w:val="00640ECC"/>
    <w:rsid w:val="00642ED6"/>
    <w:rsid w:val="00647AC2"/>
    <w:rsid w:val="006525EC"/>
    <w:rsid w:val="00655F3A"/>
    <w:rsid w:val="00657E01"/>
    <w:rsid w:val="00664F5B"/>
    <w:rsid w:val="006755C1"/>
    <w:rsid w:val="0067785D"/>
    <w:rsid w:val="00683FBE"/>
    <w:rsid w:val="00690DC2"/>
    <w:rsid w:val="00691D63"/>
    <w:rsid w:val="006930F0"/>
    <w:rsid w:val="006A1B85"/>
    <w:rsid w:val="006A30E0"/>
    <w:rsid w:val="006A5749"/>
    <w:rsid w:val="006B7A69"/>
    <w:rsid w:val="006C2230"/>
    <w:rsid w:val="006D1683"/>
    <w:rsid w:val="006E4EE7"/>
    <w:rsid w:val="006E712E"/>
    <w:rsid w:val="006F4903"/>
    <w:rsid w:val="006F4AA4"/>
    <w:rsid w:val="006F530C"/>
    <w:rsid w:val="006F71B0"/>
    <w:rsid w:val="006F77D6"/>
    <w:rsid w:val="00704DE8"/>
    <w:rsid w:val="00710467"/>
    <w:rsid w:val="007151ED"/>
    <w:rsid w:val="00720972"/>
    <w:rsid w:val="00720F3D"/>
    <w:rsid w:val="007257C3"/>
    <w:rsid w:val="00740BA4"/>
    <w:rsid w:val="00744920"/>
    <w:rsid w:val="00746282"/>
    <w:rsid w:val="0075233B"/>
    <w:rsid w:val="00752A6C"/>
    <w:rsid w:val="007531EA"/>
    <w:rsid w:val="007534A1"/>
    <w:rsid w:val="00755E2C"/>
    <w:rsid w:val="00755F2C"/>
    <w:rsid w:val="00761B88"/>
    <w:rsid w:val="00765780"/>
    <w:rsid w:val="007658CB"/>
    <w:rsid w:val="00765F6E"/>
    <w:rsid w:val="007869AC"/>
    <w:rsid w:val="0079006B"/>
    <w:rsid w:val="007971DF"/>
    <w:rsid w:val="007B45F0"/>
    <w:rsid w:val="007C23E5"/>
    <w:rsid w:val="007C2734"/>
    <w:rsid w:val="007C540E"/>
    <w:rsid w:val="007D258D"/>
    <w:rsid w:val="007D281D"/>
    <w:rsid w:val="007D2971"/>
    <w:rsid w:val="007E146C"/>
    <w:rsid w:val="007E18B7"/>
    <w:rsid w:val="007E7297"/>
    <w:rsid w:val="007F0C01"/>
    <w:rsid w:val="007F100C"/>
    <w:rsid w:val="0080353B"/>
    <w:rsid w:val="00807061"/>
    <w:rsid w:val="00810D44"/>
    <w:rsid w:val="008137D6"/>
    <w:rsid w:val="00816705"/>
    <w:rsid w:val="00820B82"/>
    <w:rsid w:val="00831227"/>
    <w:rsid w:val="00842A65"/>
    <w:rsid w:val="00843AF4"/>
    <w:rsid w:val="00845FF5"/>
    <w:rsid w:val="00851502"/>
    <w:rsid w:val="00854860"/>
    <w:rsid w:val="00856DEF"/>
    <w:rsid w:val="00871B62"/>
    <w:rsid w:val="00890567"/>
    <w:rsid w:val="008A42CF"/>
    <w:rsid w:val="008A69AF"/>
    <w:rsid w:val="008B3A4E"/>
    <w:rsid w:val="008B431C"/>
    <w:rsid w:val="008B4A27"/>
    <w:rsid w:val="008B6990"/>
    <w:rsid w:val="008B7EF6"/>
    <w:rsid w:val="008C2A42"/>
    <w:rsid w:val="008C2F82"/>
    <w:rsid w:val="008C6D47"/>
    <w:rsid w:val="008E76E7"/>
    <w:rsid w:val="008E7DDC"/>
    <w:rsid w:val="008F5AD8"/>
    <w:rsid w:val="008F65C0"/>
    <w:rsid w:val="008F691F"/>
    <w:rsid w:val="00910277"/>
    <w:rsid w:val="00910943"/>
    <w:rsid w:val="009154E9"/>
    <w:rsid w:val="00916814"/>
    <w:rsid w:val="009228F2"/>
    <w:rsid w:val="00927775"/>
    <w:rsid w:val="00927A4C"/>
    <w:rsid w:val="00934B67"/>
    <w:rsid w:val="009458BB"/>
    <w:rsid w:val="00951E83"/>
    <w:rsid w:val="0097442C"/>
    <w:rsid w:val="00985C7A"/>
    <w:rsid w:val="009871CB"/>
    <w:rsid w:val="0099180F"/>
    <w:rsid w:val="0099318A"/>
    <w:rsid w:val="00993383"/>
    <w:rsid w:val="00993838"/>
    <w:rsid w:val="00994877"/>
    <w:rsid w:val="00996302"/>
    <w:rsid w:val="009A1502"/>
    <w:rsid w:val="009A179E"/>
    <w:rsid w:val="009B341D"/>
    <w:rsid w:val="009C2F80"/>
    <w:rsid w:val="009D2364"/>
    <w:rsid w:val="009D3417"/>
    <w:rsid w:val="009D63BE"/>
    <w:rsid w:val="009D6BC7"/>
    <w:rsid w:val="009E1303"/>
    <w:rsid w:val="009E4132"/>
    <w:rsid w:val="009E523C"/>
    <w:rsid w:val="009E5338"/>
    <w:rsid w:val="00A17E40"/>
    <w:rsid w:val="00A222E5"/>
    <w:rsid w:val="00A248F1"/>
    <w:rsid w:val="00A3100F"/>
    <w:rsid w:val="00A338E5"/>
    <w:rsid w:val="00A4555B"/>
    <w:rsid w:val="00A47524"/>
    <w:rsid w:val="00A52C76"/>
    <w:rsid w:val="00A62128"/>
    <w:rsid w:val="00A63A33"/>
    <w:rsid w:val="00A6492B"/>
    <w:rsid w:val="00A81E21"/>
    <w:rsid w:val="00A8491F"/>
    <w:rsid w:val="00A86277"/>
    <w:rsid w:val="00A9575D"/>
    <w:rsid w:val="00AA090A"/>
    <w:rsid w:val="00AA6ECC"/>
    <w:rsid w:val="00AB185C"/>
    <w:rsid w:val="00AB7C1D"/>
    <w:rsid w:val="00AC0D42"/>
    <w:rsid w:val="00AC59BF"/>
    <w:rsid w:val="00AC635D"/>
    <w:rsid w:val="00AE00A1"/>
    <w:rsid w:val="00AE1AD7"/>
    <w:rsid w:val="00AE1EE8"/>
    <w:rsid w:val="00B121C3"/>
    <w:rsid w:val="00B13B07"/>
    <w:rsid w:val="00B140CC"/>
    <w:rsid w:val="00B15D16"/>
    <w:rsid w:val="00B20EC7"/>
    <w:rsid w:val="00B34E14"/>
    <w:rsid w:val="00B4161B"/>
    <w:rsid w:val="00B44689"/>
    <w:rsid w:val="00B46A48"/>
    <w:rsid w:val="00B52604"/>
    <w:rsid w:val="00B57DBA"/>
    <w:rsid w:val="00B6323D"/>
    <w:rsid w:val="00B726B4"/>
    <w:rsid w:val="00B7298E"/>
    <w:rsid w:val="00B90A31"/>
    <w:rsid w:val="00B96DA8"/>
    <w:rsid w:val="00BA79BA"/>
    <w:rsid w:val="00BB7CAD"/>
    <w:rsid w:val="00BC1A1F"/>
    <w:rsid w:val="00BC5DDD"/>
    <w:rsid w:val="00BD170D"/>
    <w:rsid w:val="00BD4B94"/>
    <w:rsid w:val="00BD5581"/>
    <w:rsid w:val="00BE3963"/>
    <w:rsid w:val="00BF196A"/>
    <w:rsid w:val="00BF1F37"/>
    <w:rsid w:val="00BF5599"/>
    <w:rsid w:val="00C01FC7"/>
    <w:rsid w:val="00C07369"/>
    <w:rsid w:val="00C114C6"/>
    <w:rsid w:val="00C12AB2"/>
    <w:rsid w:val="00C15059"/>
    <w:rsid w:val="00C15822"/>
    <w:rsid w:val="00C202D1"/>
    <w:rsid w:val="00C23EF4"/>
    <w:rsid w:val="00C251B7"/>
    <w:rsid w:val="00C26F81"/>
    <w:rsid w:val="00C42C67"/>
    <w:rsid w:val="00C44804"/>
    <w:rsid w:val="00C55459"/>
    <w:rsid w:val="00C578DF"/>
    <w:rsid w:val="00C64074"/>
    <w:rsid w:val="00C70F86"/>
    <w:rsid w:val="00C73061"/>
    <w:rsid w:val="00C77F91"/>
    <w:rsid w:val="00C8204C"/>
    <w:rsid w:val="00C82FA7"/>
    <w:rsid w:val="00C865B5"/>
    <w:rsid w:val="00C90A55"/>
    <w:rsid w:val="00CB31BC"/>
    <w:rsid w:val="00CB3679"/>
    <w:rsid w:val="00CC0979"/>
    <w:rsid w:val="00CC6A3D"/>
    <w:rsid w:val="00CC754D"/>
    <w:rsid w:val="00CD086A"/>
    <w:rsid w:val="00CD15B4"/>
    <w:rsid w:val="00CD5D96"/>
    <w:rsid w:val="00CE3431"/>
    <w:rsid w:val="00CE351B"/>
    <w:rsid w:val="00CF47F6"/>
    <w:rsid w:val="00D00D3D"/>
    <w:rsid w:val="00D03CD2"/>
    <w:rsid w:val="00D075A4"/>
    <w:rsid w:val="00D137B3"/>
    <w:rsid w:val="00D13D84"/>
    <w:rsid w:val="00D1515A"/>
    <w:rsid w:val="00D155D8"/>
    <w:rsid w:val="00D22A27"/>
    <w:rsid w:val="00D266E6"/>
    <w:rsid w:val="00D42D94"/>
    <w:rsid w:val="00D460D2"/>
    <w:rsid w:val="00D53ADA"/>
    <w:rsid w:val="00D53E73"/>
    <w:rsid w:val="00D60541"/>
    <w:rsid w:val="00D67958"/>
    <w:rsid w:val="00D72911"/>
    <w:rsid w:val="00D84034"/>
    <w:rsid w:val="00D91175"/>
    <w:rsid w:val="00D960C1"/>
    <w:rsid w:val="00DA02A9"/>
    <w:rsid w:val="00DA2CB8"/>
    <w:rsid w:val="00DA5D19"/>
    <w:rsid w:val="00DA78EA"/>
    <w:rsid w:val="00DB24AC"/>
    <w:rsid w:val="00DB7437"/>
    <w:rsid w:val="00DC0912"/>
    <w:rsid w:val="00DC446D"/>
    <w:rsid w:val="00DC4AE5"/>
    <w:rsid w:val="00DC5980"/>
    <w:rsid w:val="00DF042A"/>
    <w:rsid w:val="00DF407D"/>
    <w:rsid w:val="00DF5FE3"/>
    <w:rsid w:val="00DF6E70"/>
    <w:rsid w:val="00DF71C2"/>
    <w:rsid w:val="00DF7A8F"/>
    <w:rsid w:val="00E004F9"/>
    <w:rsid w:val="00E06AC5"/>
    <w:rsid w:val="00E12138"/>
    <w:rsid w:val="00E23A3F"/>
    <w:rsid w:val="00E31874"/>
    <w:rsid w:val="00E441E7"/>
    <w:rsid w:val="00E4468F"/>
    <w:rsid w:val="00E50016"/>
    <w:rsid w:val="00E51F54"/>
    <w:rsid w:val="00E631EE"/>
    <w:rsid w:val="00E802D7"/>
    <w:rsid w:val="00E81C77"/>
    <w:rsid w:val="00E87E02"/>
    <w:rsid w:val="00EA6FA9"/>
    <w:rsid w:val="00EB79E1"/>
    <w:rsid w:val="00EE43AB"/>
    <w:rsid w:val="00EF2B1F"/>
    <w:rsid w:val="00EF6F23"/>
    <w:rsid w:val="00F05867"/>
    <w:rsid w:val="00F065AB"/>
    <w:rsid w:val="00F12059"/>
    <w:rsid w:val="00F1444E"/>
    <w:rsid w:val="00F4480A"/>
    <w:rsid w:val="00F450A0"/>
    <w:rsid w:val="00F45871"/>
    <w:rsid w:val="00F5111E"/>
    <w:rsid w:val="00F60024"/>
    <w:rsid w:val="00F637E0"/>
    <w:rsid w:val="00F7252A"/>
    <w:rsid w:val="00F7689E"/>
    <w:rsid w:val="00F86347"/>
    <w:rsid w:val="00F9075F"/>
    <w:rsid w:val="00F90CCF"/>
    <w:rsid w:val="00FB6132"/>
    <w:rsid w:val="00FB64BC"/>
    <w:rsid w:val="00FB6C25"/>
    <w:rsid w:val="00FC182A"/>
    <w:rsid w:val="00FC2207"/>
    <w:rsid w:val="00FD367B"/>
    <w:rsid w:val="00FD36CA"/>
    <w:rsid w:val="00FD6A73"/>
    <w:rsid w:val="00FE4B96"/>
    <w:rsid w:val="00FE6B46"/>
    <w:rsid w:val="00FF22D7"/>
    <w:rsid w:val="00FF50E9"/>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85B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rsid w:val="00C64074"/>
    <w:rPr>
      <w:rFonts w:ascii="Courier New" w:hAnsi="Courier New" w:cs="Courier New"/>
      <w:sz w:val="20"/>
      <w:szCs w:val="20"/>
    </w:rPr>
  </w:style>
  <w:style w:type="paragraph" w:styleId="ab">
    <w:name w:val="List Paragraph"/>
    <w:basedOn w:val="a"/>
    <w:uiPriority w:val="34"/>
    <w:qFormat/>
    <w:rsid w:val="00FD367B"/>
    <w:pPr>
      <w:adjustRightInd/>
      <w:ind w:leftChars="400" w:left="840"/>
      <w:textAlignment w:val="auto"/>
    </w:pPr>
    <w:rPr>
      <w:rFonts w:ascii="游明朝" w:eastAsia="游明朝" w:hAnsi="游明朝"/>
      <w:szCs w:val="22"/>
    </w:rPr>
  </w:style>
  <w:style w:type="character" w:customStyle="1" w:styleId="a9">
    <w:name w:val="ヘッダー (文字)"/>
    <w:link w:val="a8"/>
    <w:uiPriority w:val="99"/>
    <w:rsid w:val="00FD367B"/>
    <w:rPr>
      <w:kern w:val="2"/>
      <w:sz w:val="21"/>
      <w:szCs w:val="24"/>
    </w:rPr>
  </w:style>
  <w:style w:type="character" w:styleId="ac">
    <w:name w:val="annotation reference"/>
    <w:rsid w:val="00C578DF"/>
    <w:rPr>
      <w:sz w:val="18"/>
      <w:szCs w:val="18"/>
    </w:rPr>
  </w:style>
  <w:style w:type="paragraph" w:styleId="ad">
    <w:name w:val="annotation text"/>
    <w:basedOn w:val="a"/>
    <w:link w:val="ae"/>
    <w:rsid w:val="00C578DF"/>
    <w:pPr>
      <w:jc w:val="left"/>
    </w:pPr>
  </w:style>
  <w:style w:type="character" w:customStyle="1" w:styleId="ae">
    <w:name w:val="コメント文字列 (文字)"/>
    <w:link w:val="ad"/>
    <w:rsid w:val="00C578DF"/>
    <w:rPr>
      <w:kern w:val="2"/>
      <w:sz w:val="21"/>
      <w:szCs w:val="24"/>
    </w:rPr>
  </w:style>
  <w:style w:type="paragraph" w:styleId="af">
    <w:name w:val="annotation subject"/>
    <w:basedOn w:val="ad"/>
    <w:next w:val="ad"/>
    <w:link w:val="af0"/>
    <w:rsid w:val="00C578DF"/>
    <w:rPr>
      <w:b/>
      <w:bCs/>
    </w:rPr>
  </w:style>
  <w:style w:type="character" w:customStyle="1" w:styleId="af0">
    <w:name w:val="コメント内容 (文字)"/>
    <w:link w:val="af"/>
    <w:rsid w:val="00C578D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672296369">
      <w:bodyDiv w:val="1"/>
      <w:marLeft w:val="0"/>
      <w:marRight w:val="0"/>
      <w:marTop w:val="0"/>
      <w:marBottom w:val="0"/>
      <w:divBdr>
        <w:top w:val="none" w:sz="0" w:space="0" w:color="auto"/>
        <w:left w:val="none" w:sz="0" w:space="0" w:color="auto"/>
        <w:bottom w:val="none" w:sz="0" w:space="0" w:color="auto"/>
        <w:right w:val="none" w:sz="0" w:space="0" w:color="auto"/>
      </w:divBdr>
    </w:div>
    <w:div w:id="182277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2C2D-6682-454B-90F5-32A3739A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1281</Characters>
  <Application>Microsoft Office Word</Application>
  <DocSecurity>0</DocSecurity>
  <PresentationFormat/>
  <Lines>10</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2021-09-14T02:33:00Z</dcterms:created>
  <dcterms:modified xsi:type="dcterms:W3CDTF">2024-08-28T08:33:00Z</dcterms:modified>
</cp:coreProperties>
</file>